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073DD6" w:rsidTr="00073DD6">
        <w:trPr>
          <w:cantSplit/>
          <w:trHeight w:val="1267"/>
        </w:trPr>
        <w:tc>
          <w:tcPr>
            <w:tcW w:w="4155" w:type="dxa"/>
            <w:hideMark/>
          </w:tcPr>
          <w:p w:rsidR="00073DD6" w:rsidRDefault="00073DD6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073DD6" w:rsidRDefault="00073DD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073DD6" w:rsidRDefault="00073DD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073DD6" w:rsidRDefault="00073DD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073DD6" w:rsidRDefault="00073DD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073DD6" w:rsidRDefault="00073DD6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073DD6" w:rsidRDefault="00073DD6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2940" cy="693420"/>
                  <wp:effectExtent l="19050" t="0" r="381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073DD6" w:rsidRDefault="00073DD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073DD6" w:rsidRDefault="00073DD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073DD6" w:rsidRDefault="00073DD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073DD6" w:rsidRDefault="00073DD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073DD6" w:rsidRDefault="00073DD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073DD6" w:rsidRDefault="00073DD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073DD6" w:rsidRDefault="00073DD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073DD6" w:rsidTr="00073DD6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73DD6" w:rsidRDefault="00073DD6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073DD6" w:rsidRDefault="00073DD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073DD6" w:rsidRDefault="00073DD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073DD6" w:rsidRDefault="00073DD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073DD6" w:rsidRDefault="00073DD6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73DD6" w:rsidRDefault="00073DD6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73DD6" w:rsidRDefault="00073DD6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073DD6" w:rsidRDefault="00073DD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073DD6" w:rsidRDefault="00073DD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073DD6" w:rsidRDefault="00073DD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073DD6" w:rsidRDefault="00073DD6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073DD6" w:rsidRDefault="00073DD6" w:rsidP="00073DD6"/>
    <w:p w:rsidR="00073DD6" w:rsidRDefault="00073DD6" w:rsidP="00073DD6">
      <w:pPr>
        <w:jc w:val="center"/>
      </w:pPr>
      <w:r>
        <w:t>ПРОЕКТ</w:t>
      </w:r>
    </w:p>
    <w:p w:rsidR="00073DD6" w:rsidRDefault="00073DD6" w:rsidP="00073DD6">
      <w:pPr>
        <w:jc w:val="center"/>
        <w:rPr>
          <w:b/>
          <w:sz w:val="28"/>
          <w:szCs w:val="28"/>
        </w:rPr>
      </w:pPr>
    </w:p>
    <w:p w:rsidR="00073DD6" w:rsidRDefault="00073DD6" w:rsidP="00073DD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073DD6" w:rsidRDefault="00073DD6" w:rsidP="00073DD6">
      <w:pPr>
        <w:jc w:val="center"/>
        <w:rPr>
          <w:sz w:val="28"/>
          <w:szCs w:val="28"/>
        </w:rPr>
      </w:pPr>
      <w:r>
        <w:rPr>
          <w:sz w:val="28"/>
          <w:szCs w:val="28"/>
        </w:rPr>
        <w:t>№5 от 12.07.18</w:t>
      </w:r>
    </w:p>
    <w:p w:rsidR="00073DD6" w:rsidRDefault="00073DD6" w:rsidP="00073DD6">
      <w:pPr>
        <w:jc w:val="center"/>
        <w:rPr>
          <w:sz w:val="28"/>
          <w:szCs w:val="28"/>
          <w:lang w:eastAsia="ar-SA"/>
        </w:rPr>
      </w:pPr>
    </w:p>
    <w:p w:rsidR="00073DD6" w:rsidRDefault="00073DD6" w:rsidP="00073DD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073DD6" w:rsidRDefault="00073DD6" w:rsidP="00073DD6">
      <w:pPr>
        <w:pStyle w:val="ConsPlusTitle"/>
        <w:jc w:val="center"/>
        <w:rPr>
          <w:b w:val="0"/>
          <w:sz w:val="28"/>
          <w:szCs w:val="28"/>
        </w:rPr>
      </w:pPr>
    </w:p>
    <w:p w:rsidR="00073DD6" w:rsidRDefault="00073DD6" w:rsidP="00073D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179 Бюджетного кодекса РФ, ч. 6 ст. 43 Федерального закона от 06.10.2003 года № 131 – ФЗ «Об общих принципах организации местного самоуправления в Российской Федерации», 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и л о</w:t>
      </w:r>
      <w:r>
        <w:rPr>
          <w:sz w:val="28"/>
          <w:szCs w:val="28"/>
        </w:rPr>
        <w:t xml:space="preserve">: </w:t>
      </w:r>
    </w:p>
    <w:p w:rsidR="00073DD6" w:rsidRDefault="00073DD6" w:rsidP="00073D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3DD6" w:rsidRDefault="00073DD6" w:rsidP="00073D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6" w:anchor="Par28" w:history="1">
        <w:r>
          <w:rPr>
            <w:rStyle w:val="a3"/>
            <w:color w:val="auto"/>
            <w:szCs w:val="28"/>
          </w:rPr>
          <w:t>Порядок</w:t>
        </w:r>
      </w:hyperlink>
      <w:r>
        <w:rPr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и разместить в информационно-телекоммуникационной сети Интернет официальный интернет-портал Республики Марий Эл (адрес доступа: </w:t>
      </w:r>
      <w:proofErr w:type="spellStart"/>
      <w:r>
        <w:rPr>
          <w:sz w:val="28"/>
          <w:szCs w:val="28"/>
        </w:rPr>
        <w:t>mari-el.gov.ru</w:t>
      </w:r>
      <w:proofErr w:type="spellEnd"/>
      <w:r>
        <w:rPr>
          <w:sz w:val="28"/>
          <w:szCs w:val="28"/>
        </w:rPr>
        <w:t>).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073DD6" w:rsidRDefault="00073DD6" w:rsidP="00073DD6">
      <w:pPr>
        <w:tabs>
          <w:tab w:val="left" w:pos="0"/>
          <w:tab w:val="left" w:pos="615"/>
          <w:tab w:val="left" w:pos="1020"/>
          <w:tab w:val="left" w:pos="1590"/>
        </w:tabs>
        <w:autoSpaceDE w:val="0"/>
        <w:jc w:val="both"/>
        <w:rPr>
          <w:sz w:val="28"/>
          <w:szCs w:val="28"/>
          <w:lang w:eastAsia="ar-SA"/>
        </w:rPr>
      </w:pPr>
    </w:p>
    <w:p w:rsidR="00073DD6" w:rsidRDefault="00073DD6" w:rsidP="00073DD6">
      <w:pPr>
        <w:tabs>
          <w:tab w:val="left" w:pos="0"/>
          <w:tab w:val="left" w:pos="615"/>
          <w:tab w:val="left" w:pos="1020"/>
          <w:tab w:val="left" w:pos="1590"/>
        </w:tabs>
        <w:autoSpaceDE w:val="0"/>
        <w:jc w:val="both"/>
        <w:rPr>
          <w:sz w:val="28"/>
          <w:szCs w:val="28"/>
          <w:lang w:eastAsia="ar-SA"/>
        </w:rPr>
      </w:pPr>
    </w:p>
    <w:p w:rsidR="00073DD6" w:rsidRDefault="00073DD6" w:rsidP="00073DD6">
      <w:pPr>
        <w:tabs>
          <w:tab w:val="left" w:pos="0"/>
          <w:tab w:val="left" w:pos="615"/>
          <w:tab w:val="left" w:pos="1020"/>
          <w:tab w:val="left" w:pos="1590"/>
        </w:tabs>
        <w:autoSpaceDE w:val="0"/>
        <w:jc w:val="both"/>
        <w:rPr>
          <w:sz w:val="28"/>
          <w:szCs w:val="28"/>
          <w:lang w:eastAsia="ar-SA"/>
        </w:rPr>
      </w:pPr>
    </w:p>
    <w:p w:rsidR="00073DD6" w:rsidRDefault="00073DD6" w:rsidP="00073DD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73DD6" w:rsidRDefault="00073DD6" w:rsidP="00073DD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73DD6" w:rsidRDefault="00073DD6" w:rsidP="00073DD6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П.С.Иванова</w:t>
      </w:r>
    </w:p>
    <w:p w:rsidR="00073DD6" w:rsidRDefault="00073DD6" w:rsidP="00073DD6">
      <w:pPr>
        <w:rPr>
          <w:sz w:val="28"/>
          <w:szCs w:val="28"/>
        </w:rPr>
      </w:pPr>
    </w:p>
    <w:p w:rsidR="00073DD6" w:rsidRDefault="00073DD6" w:rsidP="00073DD6">
      <w:pPr>
        <w:rPr>
          <w:sz w:val="28"/>
          <w:szCs w:val="28"/>
        </w:rPr>
      </w:pPr>
    </w:p>
    <w:p w:rsidR="00073DD6" w:rsidRDefault="00073DD6" w:rsidP="00073DD6">
      <w:pPr>
        <w:rPr>
          <w:sz w:val="28"/>
          <w:szCs w:val="28"/>
        </w:rPr>
      </w:pPr>
    </w:p>
    <w:p w:rsidR="00073DD6" w:rsidRDefault="00073DD6" w:rsidP="00073DD6">
      <w:pPr>
        <w:rPr>
          <w:sz w:val="28"/>
          <w:szCs w:val="28"/>
        </w:rPr>
      </w:pPr>
    </w:p>
    <w:p w:rsidR="00073DD6" w:rsidRDefault="00073DD6" w:rsidP="00073DD6">
      <w:pPr>
        <w:rPr>
          <w:sz w:val="28"/>
          <w:szCs w:val="28"/>
        </w:rPr>
      </w:pPr>
    </w:p>
    <w:p w:rsidR="00073DD6" w:rsidRDefault="00073DD6" w:rsidP="00073DD6">
      <w:pPr>
        <w:rPr>
          <w:sz w:val="28"/>
          <w:szCs w:val="28"/>
        </w:rPr>
      </w:pPr>
    </w:p>
    <w:p w:rsidR="00073DD6" w:rsidRDefault="00073DD6" w:rsidP="00073DD6"/>
    <w:p w:rsidR="00073DD6" w:rsidRDefault="00073DD6" w:rsidP="00073DD6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Утвержден</w:t>
      </w:r>
    </w:p>
    <w:p w:rsidR="00073DD6" w:rsidRDefault="00073DD6" w:rsidP="00073DD6">
      <w:pPr>
        <w:widowControl w:val="0"/>
        <w:autoSpaceDE w:val="0"/>
        <w:autoSpaceDN w:val="0"/>
        <w:adjustRightInd w:val="0"/>
        <w:ind w:firstLine="5529"/>
        <w:jc w:val="center"/>
      </w:pPr>
      <w:r>
        <w:t>постановлением администрации</w:t>
      </w:r>
    </w:p>
    <w:p w:rsidR="00073DD6" w:rsidRDefault="00073DD6" w:rsidP="00073DD6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МО «</w:t>
      </w:r>
      <w:proofErr w:type="spellStart"/>
      <w:r>
        <w:t>Шиньшинское</w:t>
      </w:r>
      <w:proofErr w:type="spellEnd"/>
      <w:r>
        <w:t xml:space="preserve">  сельское поселение» </w:t>
      </w:r>
    </w:p>
    <w:p w:rsidR="00073DD6" w:rsidRDefault="00073DD6" w:rsidP="00073DD6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от</w:t>
      </w:r>
      <w:proofErr w:type="gramStart"/>
      <w:r>
        <w:t xml:space="preserve">                            .</w:t>
      </w:r>
      <w:proofErr w:type="gramEnd"/>
      <w:r>
        <w:t xml:space="preserve">  №  </w:t>
      </w:r>
    </w:p>
    <w:p w:rsidR="00073DD6" w:rsidRDefault="00073DD6" w:rsidP="00073D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DD6" w:rsidRDefault="00073DD6" w:rsidP="00073DD6">
      <w:pPr>
        <w:pStyle w:val="ConsPlusTitle"/>
        <w:jc w:val="center"/>
        <w:rPr>
          <w:sz w:val="28"/>
          <w:szCs w:val="28"/>
        </w:rPr>
      </w:pPr>
      <w:bookmarkStart w:id="0" w:name="Par28"/>
      <w:bookmarkEnd w:id="0"/>
      <w:r>
        <w:rPr>
          <w:sz w:val="28"/>
          <w:szCs w:val="28"/>
        </w:rPr>
        <w:t>ПОРЯДОК</w:t>
      </w:r>
    </w:p>
    <w:p w:rsidR="00073DD6" w:rsidRDefault="00073DD6" w:rsidP="00073DD6">
      <w:pPr>
        <w:pStyle w:val="ConsPlusTitle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073DD6" w:rsidRDefault="00073DD6" w:rsidP="00073DD6">
      <w:pPr>
        <w:pStyle w:val="ConsPlusTitle"/>
        <w:jc w:val="center"/>
        <w:rPr>
          <w:b w:val="0"/>
          <w:sz w:val="28"/>
          <w:szCs w:val="28"/>
        </w:rPr>
      </w:pPr>
    </w:p>
    <w:p w:rsidR="00073DD6" w:rsidRDefault="00073DD6" w:rsidP="00073DD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073DD6" w:rsidRDefault="00073DD6" w:rsidP="00073DD6">
      <w:pPr>
        <w:widowControl w:val="0"/>
        <w:autoSpaceDE w:val="0"/>
        <w:rPr>
          <w:szCs w:val="28"/>
        </w:rPr>
      </w:pP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Настоящий Порядок определяет правила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 (далее – муниципальные программы), а также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ходом их реализации.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Муниципальной программой является система мероприятий (взаимоувязанных по задачам, срокам осуществления и ресурсам) и инструментов муниципальной политики, обеспечивающих в рамках реализации муниципальных функций достижение приоритетов и целей муниципальной политики в сфере социально-экономического развития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поселение».</w:t>
      </w:r>
    </w:p>
    <w:p w:rsidR="00073DD6" w:rsidRDefault="00073DD6" w:rsidP="00073DD6">
      <w:pPr>
        <w:widowControl w:val="0"/>
        <w:shd w:val="clear" w:color="auto" w:fill="FFFFFF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Разработка и реализация муниципальной программы осуществляется администрацией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поселение».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Основанием для разработки муниципальных программ является Перечень муниципальных программ администрации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поселение», формируемый  и утверждаемый администрацией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поселение».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Муниципальные программы утверждаются постановлением администрации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поселение».</w:t>
      </w:r>
    </w:p>
    <w:p w:rsidR="00073DD6" w:rsidRDefault="00073DD6" w:rsidP="00073DD6">
      <w:pPr>
        <w:widowControl w:val="0"/>
        <w:autoSpaceDE w:val="0"/>
        <w:jc w:val="center"/>
        <w:rPr>
          <w:sz w:val="26"/>
          <w:szCs w:val="26"/>
        </w:rPr>
      </w:pPr>
    </w:p>
    <w:p w:rsidR="00073DD6" w:rsidRDefault="00073DD6" w:rsidP="00073DD6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II. Требования к содержанию муниципальной программы</w:t>
      </w:r>
    </w:p>
    <w:p w:rsidR="00073DD6" w:rsidRDefault="00073DD6" w:rsidP="00073DD6">
      <w:pPr>
        <w:widowControl w:val="0"/>
        <w:autoSpaceDE w:val="0"/>
        <w:rPr>
          <w:sz w:val="26"/>
          <w:szCs w:val="26"/>
        </w:rPr>
      </w:pP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Муниципальные программы разрабатываются исходя из положений стратегии долгосрочного социально-экономического развития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поселение», федеральных законов и законов Республики Марий Эл, решений Президента Российской Федерации и Правительства Российской Федерации, Главы Республики Марий Эл и Правительства Республики Марий Эл, основных направлений деятельности администрации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 на соответствующий период.</w:t>
      </w:r>
      <w:proofErr w:type="gramEnd"/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Включение в муниципальную программу частей муниципальных программ или ведомственных целевых программ, реализация которых направлена на достижение целей иных муниципальных программ, не допускается.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 Муниципальная программа имеет следующую структуру: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hyperlink r:id="rId7" w:anchor="Par168" w:history="1">
        <w:r>
          <w:rPr>
            <w:rStyle w:val="a3"/>
            <w:sz w:val="26"/>
            <w:szCs w:val="26"/>
          </w:rPr>
          <w:t>паспорт</w:t>
        </w:r>
      </w:hyperlink>
      <w:r>
        <w:rPr>
          <w:sz w:val="26"/>
          <w:szCs w:val="26"/>
        </w:rPr>
        <w:t xml:space="preserve"> муниципальной программы по форме согласно приложению № 1 к настоящему Порядку. Объем бюджетных ассигнований указывается в </w:t>
      </w:r>
      <w:proofErr w:type="gramStart"/>
      <w:r>
        <w:rPr>
          <w:sz w:val="26"/>
          <w:szCs w:val="26"/>
        </w:rPr>
        <w:t xml:space="preserve">тысячах </w:t>
      </w:r>
      <w:r>
        <w:rPr>
          <w:sz w:val="26"/>
          <w:szCs w:val="26"/>
        </w:rPr>
        <w:lastRenderedPageBreak/>
        <w:t>рублей</w:t>
      </w:r>
      <w:proofErr w:type="gramEnd"/>
      <w:r>
        <w:rPr>
          <w:sz w:val="26"/>
          <w:szCs w:val="26"/>
        </w:rPr>
        <w:t xml:space="preserve"> с точностью до одного знака после запятой. Ожидаемые результаты реализации муниципальной программы указываются в виде характеристики основных ожидаемых (планируемых) конечных результатов в сфере реализации муниципальной программы, сроков их достижения;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текстовая часть муниципальной программы по следующим разделам: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развития;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приоритеты в соответствующей сфере социально-экономического развития, описание основных целей и задач муниципальной программы;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перечень целевых индикаторов и показателей муниципальной программы с расшифровкой плановых значений по годам ее реализации;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сроки реализации муниципальной программы в целом, контрольные этапы и сроки их реализации;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перечень основных мероприятий муниципальной программы с указанием сроков их реализации и ожидаемых результатов;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актов;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информация по ресурсному обеспечению муниципальной программы за счет средств бюджета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 (с расшифровкой по главным распорядителям средств бюджета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поселение», а также по годам реализации муниципальной программы), а также прогнозная оценка расходов на реализацию целей муниципальной программы в разрезе иных источников финансирования муниципальной программы;</w:t>
      </w:r>
      <w:proofErr w:type="gramEnd"/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описание мер регулирования и управления рисками с целью минимизации их влияния на достижение целей муниципальной программы;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оценка планируемой эффективности реализации муниципальной программы -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государственных институтов, степени реализации других общественно значимых интересов и потребностей в соответствующей сфере;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основные положения, касающиеся мониторинга и контроля хода реализации муниципальной программы ответственным исполнителем в соответствии с настоящим Порядком;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основные положения, касающиеся отчетности ответственного исполнителя в соответствии с настоящим Порядком;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методика оценки эффективности муниципальной программы.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Данная методика представляет собой алгоритм оценки фактической эффективности в процессе и по итогам реализации муниципальной программы и учитывает необходимость проведения оценок степени достижения целей и решения задач подпрограмм и муниципальной программы в целом; степени соответствия запланированному уровню затрат и эффективности использования средств бюджета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поселение»; степени реализации мероприятий (достижения ожидаемых непосредственных результатов их реализации);</w:t>
      </w:r>
      <w:proofErr w:type="gramEnd"/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приложения к текстовой части муниципальной программы по форме согласно </w:t>
      </w:r>
      <w:hyperlink r:id="rId8" w:anchor="Par195" w:history="1">
        <w:r>
          <w:rPr>
            <w:rStyle w:val="a3"/>
            <w:sz w:val="26"/>
            <w:szCs w:val="26"/>
          </w:rPr>
          <w:t>таблицам 1</w:t>
        </w:r>
      </w:hyperlink>
      <w:r>
        <w:rPr>
          <w:sz w:val="26"/>
          <w:szCs w:val="26"/>
        </w:rPr>
        <w:t xml:space="preserve"> - </w:t>
      </w:r>
      <w:hyperlink r:id="rId9" w:anchor="Par398" w:history="1">
        <w:r>
          <w:rPr>
            <w:rStyle w:val="a3"/>
            <w:sz w:val="26"/>
            <w:szCs w:val="26"/>
          </w:rPr>
          <w:t>3</w:t>
        </w:r>
      </w:hyperlink>
      <w:r>
        <w:rPr>
          <w:sz w:val="26"/>
          <w:szCs w:val="26"/>
        </w:rPr>
        <w:t xml:space="preserve"> приложения № 2 к настоящему Порядку.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Оценка планируемой эффективности муниципальной программы </w:t>
      </w:r>
      <w:r>
        <w:rPr>
          <w:sz w:val="26"/>
          <w:szCs w:val="26"/>
        </w:rPr>
        <w:lastRenderedPageBreak/>
        <w:t>проводится ответственным исполнителем на этапе ее разработки в целях определения вклада планируемых результатов муниципальной программы в социально-экономическое развитие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поселение».</w:t>
      </w:r>
    </w:p>
    <w:p w:rsidR="00073DD6" w:rsidRDefault="00073DD6" w:rsidP="00073DD6">
      <w:pPr>
        <w:widowControl w:val="0"/>
        <w:autoSpaceDE w:val="0"/>
        <w:jc w:val="center"/>
        <w:rPr>
          <w:sz w:val="26"/>
          <w:szCs w:val="26"/>
        </w:rPr>
      </w:pPr>
    </w:p>
    <w:p w:rsidR="00073DD6" w:rsidRDefault="00073DD6" w:rsidP="00073DD6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III. Этапы разработки муниципальной программы</w:t>
      </w:r>
    </w:p>
    <w:p w:rsidR="00073DD6" w:rsidRDefault="00073DD6" w:rsidP="00073DD6">
      <w:pPr>
        <w:widowControl w:val="0"/>
        <w:autoSpaceDE w:val="0"/>
        <w:jc w:val="center"/>
        <w:rPr>
          <w:sz w:val="26"/>
          <w:szCs w:val="26"/>
        </w:rPr>
      </w:pP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10. Разработка проекта муниципальной программы производится ответственным исполнителем муниципальной программы.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11. Ответственным исполнителем может проводиться общественное обсуждение проекта муниципальной программы.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12. Проект муниципальной программы представляется ответственным исполнителем на утверждение в администрацию муниципального образования «</w:t>
      </w:r>
      <w:proofErr w:type="spellStart"/>
      <w:r>
        <w:rPr>
          <w:sz w:val="26"/>
          <w:szCs w:val="26"/>
          <w:shd w:val="clear" w:color="auto" w:fill="FFFFFF"/>
        </w:rPr>
        <w:t>Шиньшинское</w:t>
      </w:r>
      <w:proofErr w:type="spellEnd"/>
      <w:r>
        <w:rPr>
          <w:sz w:val="26"/>
          <w:szCs w:val="26"/>
          <w:shd w:val="clear" w:color="auto" w:fill="FFFFFF"/>
        </w:rPr>
        <w:t xml:space="preserve"> сельское поселение».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13. Основные параметры утвержденных муниципальных программ подлежат отражению в прогнозе социально-экономического развития муниципального образования «</w:t>
      </w:r>
      <w:proofErr w:type="spellStart"/>
      <w:r>
        <w:rPr>
          <w:sz w:val="26"/>
          <w:szCs w:val="26"/>
          <w:shd w:val="clear" w:color="auto" w:fill="FFFFFF"/>
        </w:rPr>
        <w:t>Шиньшинское</w:t>
      </w:r>
      <w:proofErr w:type="spellEnd"/>
      <w:r>
        <w:rPr>
          <w:sz w:val="26"/>
          <w:szCs w:val="26"/>
          <w:shd w:val="clear" w:color="auto" w:fill="FFFFFF"/>
        </w:rPr>
        <w:t xml:space="preserve"> сельское поселение».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14. Совместно с проектом муниципальной программы ответственный исполнитель представляет следующие материалы: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проект постановления администрации муниципального образования «</w:t>
      </w:r>
      <w:proofErr w:type="spellStart"/>
      <w:r>
        <w:rPr>
          <w:sz w:val="26"/>
          <w:szCs w:val="26"/>
          <w:shd w:val="clear" w:color="auto" w:fill="FFFFFF"/>
        </w:rPr>
        <w:t>Шиньшинское</w:t>
      </w:r>
      <w:proofErr w:type="spellEnd"/>
      <w:r>
        <w:rPr>
          <w:sz w:val="26"/>
          <w:szCs w:val="26"/>
          <w:shd w:val="clear" w:color="auto" w:fill="FFFFFF"/>
        </w:rPr>
        <w:t xml:space="preserve"> сельское поселение» об утверждении муниципальной программы;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проект плана реализации муниципальной программы по форме согласно </w:t>
      </w:r>
      <w:hyperlink r:id="rId10" w:anchor="Par608" w:history="1">
        <w:r>
          <w:rPr>
            <w:rStyle w:val="a3"/>
            <w:sz w:val="26"/>
            <w:szCs w:val="26"/>
          </w:rPr>
          <w:t>таблице 4</w:t>
        </w:r>
      </w:hyperlink>
      <w:r>
        <w:rPr>
          <w:sz w:val="26"/>
          <w:szCs w:val="26"/>
          <w:shd w:val="clear" w:color="auto" w:fill="FFFFFF"/>
        </w:rPr>
        <w:t xml:space="preserve"> приложения № 2 к настоящему Порядку, разработанный на первый год реализации муниципальной программы;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обоснование планируемых объемов ресурсов на реализацию муниципальной программы;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перечень нормативных документов муниципального образования муниципального образования «</w:t>
      </w:r>
      <w:proofErr w:type="spellStart"/>
      <w:r>
        <w:rPr>
          <w:sz w:val="26"/>
          <w:szCs w:val="26"/>
          <w:shd w:val="clear" w:color="auto" w:fill="FFFFFF"/>
        </w:rPr>
        <w:t>Шиньшинское</w:t>
      </w:r>
      <w:proofErr w:type="spellEnd"/>
      <w:r>
        <w:rPr>
          <w:sz w:val="26"/>
          <w:szCs w:val="26"/>
          <w:shd w:val="clear" w:color="auto" w:fill="FFFFFF"/>
        </w:rPr>
        <w:t xml:space="preserve"> сельское поселение», действующих в сфере реализации муниципальной программы;</w:t>
      </w:r>
    </w:p>
    <w:p w:rsidR="00073DD6" w:rsidRDefault="00073DD6" w:rsidP="00073DD6">
      <w:pPr>
        <w:widowControl w:val="0"/>
        <w:autoSpaceDE w:val="0"/>
        <w:jc w:val="both"/>
        <w:rPr>
          <w:sz w:val="26"/>
          <w:szCs w:val="26"/>
        </w:rPr>
      </w:pPr>
    </w:p>
    <w:p w:rsidR="00073DD6" w:rsidRDefault="00073DD6" w:rsidP="00073DD6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IV. Финансовое обеспечение реализации</w:t>
      </w:r>
    </w:p>
    <w:p w:rsidR="00073DD6" w:rsidRDefault="00073DD6" w:rsidP="00073DD6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муниципальных программ</w:t>
      </w:r>
    </w:p>
    <w:p w:rsidR="00073DD6" w:rsidRDefault="00073DD6" w:rsidP="00073DD6">
      <w:pPr>
        <w:widowControl w:val="0"/>
        <w:autoSpaceDE w:val="0"/>
        <w:rPr>
          <w:sz w:val="26"/>
          <w:szCs w:val="26"/>
        </w:rPr>
      </w:pP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15. Финансовое обеспечение реализации муниципальных программ в части расходных обязательств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 осуществляется за счет бюджетных ассигнований бюджета муниципального образования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 и средств иных источников финансирования (средств федерального бюджета, республиканского бюджета Республики Марий Эл, </w:t>
      </w:r>
      <w:r>
        <w:rPr>
          <w:sz w:val="26"/>
          <w:szCs w:val="26"/>
          <w:shd w:val="clear" w:color="auto" w:fill="FFFFFF"/>
        </w:rPr>
        <w:t>бюджета  муниципального образования «</w:t>
      </w:r>
      <w:proofErr w:type="spellStart"/>
      <w:r>
        <w:rPr>
          <w:sz w:val="26"/>
          <w:szCs w:val="26"/>
          <w:shd w:val="clear" w:color="auto" w:fill="FFFFFF"/>
        </w:rPr>
        <w:t>Моркинский</w:t>
      </w:r>
      <w:proofErr w:type="spellEnd"/>
      <w:r>
        <w:rPr>
          <w:sz w:val="26"/>
          <w:szCs w:val="26"/>
          <w:shd w:val="clear" w:color="auto" w:fill="FFFFFF"/>
        </w:rPr>
        <w:t xml:space="preserve"> муниципальный район» </w:t>
      </w:r>
      <w:r>
        <w:rPr>
          <w:sz w:val="26"/>
          <w:szCs w:val="26"/>
        </w:rPr>
        <w:t>и внебюджетных источников).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Распределение бюджетных ассигнований бюджета муниципального  образования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 на реализацию муниципальных программ утверждается решением Собрания депутатов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 о бюджете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 на очередной финансовый год и на плановый период.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:rsidR="00073DD6" w:rsidRDefault="00073DD6" w:rsidP="00073DD6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V. Управление и контроль реализации</w:t>
      </w:r>
    </w:p>
    <w:p w:rsidR="00073DD6" w:rsidRDefault="00073DD6" w:rsidP="00073DD6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:rsidR="00073DD6" w:rsidRDefault="00073DD6" w:rsidP="00073DD6">
      <w:pPr>
        <w:widowControl w:val="0"/>
        <w:autoSpaceDE w:val="0"/>
        <w:jc w:val="center"/>
        <w:rPr>
          <w:sz w:val="26"/>
          <w:szCs w:val="26"/>
        </w:rPr>
      </w:pP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16. Текущее управление и контроль реализации муниципальной программы, осуществляются в порядке, установленном администрацией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поселение».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17. Реализация муниципальной программы осуществляется в соответствии с планом реализации муниципальной программы.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18.Ответственный исполнитель муниципальной программы ежегодно, не позднее 1 декабря текущего финансового года, утверждает на очередной год план реализации.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19. В процессе реализации муниципальной программы ответственный исполнитель вправе принимать решения о внесении изменений в перечни и состав мероприятий, сроки их реализации.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Вышеуказанное решение принимается ответственным исполнителем при условии, что планируемые изменения не оказывают влияния на параметры муниципальной программы, утвержденные администрацией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поселение», и не приведут к ухудшению плановых значений целевых индикаторов и показателей муниципальной программы.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Ответственный исполнитель в случае необходимости вправе вносить в администрацию муниципального образования «</w:t>
      </w:r>
      <w:proofErr w:type="spellStart"/>
      <w:r>
        <w:rPr>
          <w:sz w:val="26"/>
          <w:szCs w:val="26"/>
          <w:shd w:val="clear" w:color="auto" w:fill="FFFFFF"/>
        </w:rPr>
        <w:t>Шиньшинское</w:t>
      </w:r>
      <w:proofErr w:type="spellEnd"/>
      <w:r>
        <w:rPr>
          <w:sz w:val="26"/>
          <w:szCs w:val="26"/>
          <w:shd w:val="clear" w:color="auto" w:fill="FFFFFF"/>
        </w:rPr>
        <w:t xml:space="preserve"> сельское поселение» предложения о внесении изменений в объемы бюджетных ассигнований на реализацию муниципальной программы.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proofErr w:type="gramStart"/>
      <w:r>
        <w:rPr>
          <w:sz w:val="26"/>
          <w:szCs w:val="26"/>
        </w:rPr>
        <w:t>Внесение изменений в муниципальную программу, оказывающих влияние на параметры муниципальной программы, утвержденные администрацией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поселение», осуществляется по инициативе ответственного исполнителя либо во исполнение поручений администрации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поселение», в том числе по результатам мониторинга реализации муниципальных программ, в порядке, предусмотренном для утверждения муниципальной программ.</w:t>
      </w:r>
      <w:proofErr w:type="gramEnd"/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21. В целях контроля реализации муниципальных программ администрация муниципального образования «</w:t>
      </w:r>
      <w:proofErr w:type="spellStart"/>
      <w:r>
        <w:rPr>
          <w:sz w:val="26"/>
          <w:szCs w:val="26"/>
          <w:shd w:val="clear" w:color="auto" w:fill="FFFFFF"/>
        </w:rPr>
        <w:t>Шиньшинское</w:t>
      </w:r>
      <w:proofErr w:type="spellEnd"/>
      <w:r>
        <w:rPr>
          <w:sz w:val="26"/>
          <w:szCs w:val="26"/>
          <w:shd w:val="clear" w:color="auto" w:fill="FFFFFF"/>
        </w:rPr>
        <w:t xml:space="preserve"> сельское поселение» осуществляет мониторинг реализации муниципальных программ ответственным исполнителем.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Мониторинг реализации муниципальных программ проводится на основе данных официального статистического наблюдения, годовых отчетов, отчетов о реализации муниципальных программ.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22. Годовой отчет о ходе реализации и об оценке эффективности муниципальной программы (далее - годовой отчет) формируется ответственным исполнителем до 1 марта года, следующего </w:t>
      </w:r>
      <w:proofErr w:type="gramStart"/>
      <w:r>
        <w:rPr>
          <w:sz w:val="26"/>
          <w:szCs w:val="26"/>
          <w:shd w:val="clear" w:color="auto" w:fill="FFFFFF"/>
        </w:rPr>
        <w:t>за</w:t>
      </w:r>
      <w:proofErr w:type="gramEnd"/>
      <w:r>
        <w:rPr>
          <w:sz w:val="26"/>
          <w:szCs w:val="26"/>
          <w:shd w:val="clear" w:color="auto" w:fill="FFFFFF"/>
        </w:rPr>
        <w:t xml:space="preserve"> отчетным. 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23. Годовой отчет содержит: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конкретные результаты, достигнутые за отчетный период: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достижении значений показателей (индикаторов) муниципальной программы, с обоснованием отклонений по показателям (индикаторам), плановые значения по которым не достигнуты;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перечень мероприятий, не выполненных (с указанием причин) в установленные сроки, предусмотренных к реализации в отчетном году, с указанием причин их не реализации;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анализ факторов, повлиявших на ход реализации муниципальной программы;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 данные об использовании бюджетных ассигнований и иных средств на выполнение мероприятий;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информацию о внесенных изменениях в муниципальную программу.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 отчету прилагается информация по форме согласно </w:t>
      </w:r>
      <w:hyperlink r:id="rId11" w:anchor="Par892" w:history="1">
        <w:r>
          <w:rPr>
            <w:rStyle w:val="a3"/>
            <w:sz w:val="26"/>
            <w:szCs w:val="26"/>
          </w:rPr>
          <w:t>таблицам 5</w:t>
        </w:r>
      </w:hyperlink>
      <w:r>
        <w:rPr>
          <w:sz w:val="26"/>
          <w:szCs w:val="26"/>
        </w:rPr>
        <w:t xml:space="preserve"> - </w:t>
      </w:r>
      <w:hyperlink r:id="rId12" w:anchor="Par1173" w:history="1">
        <w:r>
          <w:rPr>
            <w:rStyle w:val="a3"/>
            <w:sz w:val="26"/>
            <w:szCs w:val="26"/>
          </w:rPr>
          <w:t>7</w:t>
        </w:r>
      </w:hyperlink>
      <w:r>
        <w:rPr>
          <w:sz w:val="26"/>
          <w:szCs w:val="26"/>
        </w:rPr>
        <w:t xml:space="preserve"> приложения № 2 к настоящему Порядку.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24. Администрация муниципального образования «</w:t>
      </w:r>
      <w:proofErr w:type="spellStart"/>
      <w:r>
        <w:rPr>
          <w:sz w:val="26"/>
          <w:szCs w:val="26"/>
          <w:shd w:val="clear" w:color="auto" w:fill="FFFFFF"/>
        </w:rPr>
        <w:t>Шиньшинское</w:t>
      </w:r>
      <w:proofErr w:type="spellEnd"/>
      <w:r>
        <w:rPr>
          <w:sz w:val="26"/>
          <w:szCs w:val="26"/>
          <w:shd w:val="clear" w:color="auto" w:fill="FFFFFF"/>
        </w:rPr>
        <w:t xml:space="preserve"> сельское поселение» ежегодно, до 15 апреля года, следующего за отчетным годом, главе администрации  муниципального образования «</w:t>
      </w:r>
      <w:proofErr w:type="spellStart"/>
      <w:r>
        <w:rPr>
          <w:sz w:val="26"/>
          <w:szCs w:val="26"/>
          <w:shd w:val="clear" w:color="auto" w:fill="FFFFFF"/>
        </w:rPr>
        <w:t>Шиньшинское</w:t>
      </w:r>
      <w:proofErr w:type="spellEnd"/>
      <w:r>
        <w:rPr>
          <w:sz w:val="26"/>
          <w:szCs w:val="26"/>
          <w:shd w:val="clear" w:color="auto" w:fill="FFFFFF"/>
        </w:rPr>
        <w:t xml:space="preserve"> сельское поселение» формирует сводный годовой доклад о ходе реализации и об оценке эффективности муниципальных программ, который содержит: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сведения об основных результатах реализации муниципальных программ за отчетный период;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сведения о выполнении расходных обязательств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поселение», связанных с реализацией муниципальных программ;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 оценку деятельности ответственных исполнителей в части, касающейся реализации муниципальных программ;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 сводному годовому докладу прикладываются основные показатели по форме согласно таблице 8 приложения № 2 к настоящему Порядку.</w:t>
      </w:r>
    </w:p>
    <w:p w:rsidR="00073DD6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25.</w:t>
      </w:r>
      <w:r>
        <w:rPr>
          <w:sz w:val="26"/>
          <w:szCs w:val="26"/>
          <w:shd w:val="clear" w:color="auto" w:fill="FFFFFF"/>
        </w:rPr>
        <w:t xml:space="preserve"> Сводный годовой доклад о ходе реализации и об оценке эффективности муниципальных программ подлежит размещению в информационно-телекоммуникационной сети Интернет официальный интернет-портал Республики Марий Эл (адрес доступа: </w:t>
      </w:r>
      <w:proofErr w:type="spellStart"/>
      <w:r>
        <w:rPr>
          <w:sz w:val="26"/>
          <w:szCs w:val="26"/>
          <w:shd w:val="clear" w:color="auto" w:fill="FFFFFF"/>
        </w:rPr>
        <w:t>mari-el.gov.ru</w:t>
      </w:r>
      <w:proofErr w:type="spellEnd"/>
      <w:r>
        <w:rPr>
          <w:sz w:val="26"/>
          <w:szCs w:val="26"/>
          <w:shd w:val="clear" w:color="auto" w:fill="FFFFFF"/>
        </w:rPr>
        <w:t>)</w:t>
      </w:r>
    </w:p>
    <w:p w:rsidR="00073DD6" w:rsidRDefault="00073DD6" w:rsidP="00073DD6">
      <w:pPr>
        <w:widowControl w:val="0"/>
        <w:autoSpaceDE w:val="0"/>
        <w:jc w:val="right"/>
        <w:rPr>
          <w:sz w:val="26"/>
          <w:szCs w:val="26"/>
        </w:rPr>
      </w:pPr>
    </w:p>
    <w:p w:rsidR="00073DD6" w:rsidRDefault="00073DD6" w:rsidP="00073DD6">
      <w:pPr>
        <w:widowControl w:val="0"/>
        <w:autoSpaceDE w:val="0"/>
        <w:jc w:val="right"/>
      </w:pPr>
      <w:r>
        <w:t>Приложение № 1</w:t>
      </w:r>
    </w:p>
    <w:p w:rsidR="00073DD6" w:rsidRDefault="00073DD6" w:rsidP="00073DD6">
      <w:pPr>
        <w:widowControl w:val="0"/>
        <w:autoSpaceDE w:val="0"/>
        <w:jc w:val="right"/>
      </w:pPr>
      <w:r>
        <w:t>к Порядку разработки, реализации</w:t>
      </w:r>
    </w:p>
    <w:p w:rsidR="00073DD6" w:rsidRDefault="00073DD6" w:rsidP="00073DD6">
      <w:pPr>
        <w:widowControl w:val="0"/>
        <w:autoSpaceDE w:val="0"/>
        <w:jc w:val="right"/>
      </w:pPr>
      <w:r>
        <w:t xml:space="preserve">и оценки эффективности </w:t>
      </w:r>
      <w:proofErr w:type="gramStart"/>
      <w:r>
        <w:t>муниципальных</w:t>
      </w:r>
      <w:proofErr w:type="gramEnd"/>
    </w:p>
    <w:p w:rsidR="00073DD6" w:rsidRDefault="00073DD6" w:rsidP="00073DD6">
      <w:pPr>
        <w:widowControl w:val="0"/>
        <w:autoSpaceDE w:val="0"/>
        <w:jc w:val="right"/>
      </w:pPr>
      <w:r>
        <w:t>программ муниципального образования</w:t>
      </w:r>
    </w:p>
    <w:p w:rsidR="00073DD6" w:rsidRDefault="00073DD6" w:rsidP="00073DD6">
      <w:pPr>
        <w:widowControl w:val="0"/>
        <w:autoSpaceDE w:val="0"/>
        <w:jc w:val="right"/>
      </w:pPr>
      <w:r>
        <w:t>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073DD6" w:rsidRDefault="00073DD6" w:rsidP="00073DD6">
      <w:pPr>
        <w:widowControl w:val="0"/>
        <w:autoSpaceDE w:val="0"/>
        <w:ind w:firstLine="5245"/>
        <w:jc w:val="center"/>
        <w:rPr>
          <w:sz w:val="26"/>
          <w:szCs w:val="26"/>
        </w:rPr>
      </w:pPr>
    </w:p>
    <w:p w:rsidR="00073DD6" w:rsidRDefault="00073DD6" w:rsidP="00073DD6">
      <w:pPr>
        <w:widowControl w:val="0"/>
        <w:autoSpaceDE w:val="0"/>
        <w:ind w:firstLine="5245"/>
        <w:jc w:val="center"/>
        <w:rPr>
          <w:sz w:val="26"/>
          <w:szCs w:val="26"/>
        </w:rPr>
      </w:pPr>
    </w:p>
    <w:p w:rsidR="00073DD6" w:rsidRDefault="00073DD6" w:rsidP="00073DD6">
      <w:pPr>
        <w:pStyle w:val="ConsPlusTitle"/>
        <w:jc w:val="center"/>
        <w:rPr>
          <w:sz w:val="26"/>
          <w:szCs w:val="26"/>
        </w:rPr>
      </w:pPr>
      <w:bookmarkStart w:id="1" w:name="Par168"/>
      <w:bookmarkEnd w:id="1"/>
      <w:r>
        <w:rPr>
          <w:sz w:val="26"/>
          <w:szCs w:val="26"/>
        </w:rPr>
        <w:t>ПАСПОРТ</w:t>
      </w:r>
    </w:p>
    <w:p w:rsidR="00073DD6" w:rsidRDefault="00073DD6" w:rsidP="00073DD6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ПРОГРАММЫ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</w:t>
      </w:r>
    </w:p>
    <w:p w:rsidR="00073DD6" w:rsidRDefault="00073DD6" w:rsidP="00073DD6">
      <w:pPr>
        <w:widowControl w:val="0"/>
        <w:autoSpaceDE w:val="0"/>
        <w:jc w:val="center"/>
        <w:rPr>
          <w:sz w:val="26"/>
          <w:szCs w:val="26"/>
        </w:rPr>
      </w:pPr>
    </w:p>
    <w:p w:rsidR="00073DD6" w:rsidRDefault="00073DD6" w:rsidP="00073DD6">
      <w:pPr>
        <w:pStyle w:val="ConsPlusCell"/>
        <w:rPr>
          <w:sz w:val="26"/>
          <w:szCs w:val="26"/>
        </w:rPr>
      </w:pPr>
      <w:r>
        <w:rPr>
          <w:sz w:val="26"/>
          <w:szCs w:val="26"/>
        </w:rPr>
        <w:t>Ответственный исполнитель программы ________________________________</w:t>
      </w:r>
    </w:p>
    <w:p w:rsidR="00073DD6" w:rsidRDefault="00073DD6" w:rsidP="00073DD6">
      <w:pPr>
        <w:pStyle w:val="ConsPlusCell"/>
        <w:rPr>
          <w:sz w:val="26"/>
          <w:szCs w:val="26"/>
        </w:rPr>
      </w:pPr>
    </w:p>
    <w:p w:rsidR="00073DD6" w:rsidRDefault="00073DD6" w:rsidP="00073DD6">
      <w:pPr>
        <w:pStyle w:val="ConsPlusCell"/>
        <w:rPr>
          <w:sz w:val="26"/>
          <w:szCs w:val="26"/>
        </w:rPr>
      </w:pPr>
      <w:r>
        <w:rPr>
          <w:sz w:val="26"/>
          <w:szCs w:val="26"/>
        </w:rPr>
        <w:t>Программно-целевые инструменты программы __________________________</w:t>
      </w:r>
    </w:p>
    <w:p w:rsidR="00073DD6" w:rsidRDefault="00073DD6" w:rsidP="00073DD6">
      <w:pPr>
        <w:pStyle w:val="ConsPlusCell"/>
        <w:rPr>
          <w:sz w:val="26"/>
          <w:szCs w:val="26"/>
        </w:rPr>
      </w:pPr>
    </w:p>
    <w:p w:rsidR="00073DD6" w:rsidRDefault="00073DD6" w:rsidP="00073DD6">
      <w:pPr>
        <w:pStyle w:val="ConsPlusCell"/>
        <w:rPr>
          <w:sz w:val="26"/>
          <w:szCs w:val="26"/>
        </w:rPr>
      </w:pPr>
      <w:r>
        <w:rPr>
          <w:sz w:val="26"/>
          <w:szCs w:val="26"/>
        </w:rPr>
        <w:t xml:space="preserve">Цели программы  ___________________________________________________                        </w:t>
      </w:r>
      <w:r>
        <w:rPr>
          <w:sz w:val="26"/>
          <w:szCs w:val="26"/>
        </w:rPr>
        <w:tab/>
      </w:r>
    </w:p>
    <w:p w:rsidR="00073DD6" w:rsidRDefault="00073DD6" w:rsidP="00073DD6">
      <w:pPr>
        <w:pStyle w:val="ConsPlusCell"/>
        <w:rPr>
          <w:sz w:val="26"/>
          <w:szCs w:val="26"/>
        </w:rPr>
      </w:pPr>
      <w:r>
        <w:rPr>
          <w:sz w:val="26"/>
          <w:szCs w:val="26"/>
        </w:rPr>
        <w:t xml:space="preserve">Задачи программы  _________________________________________________                        </w:t>
      </w:r>
      <w:r>
        <w:rPr>
          <w:sz w:val="26"/>
          <w:szCs w:val="26"/>
        </w:rPr>
        <w:tab/>
      </w:r>
    </w:p>
    <w:p w:rsidR="00073DD6" w:rsidRDefault="00073DD6" w:rsidP="00073DD6">
      <w:pPr>
        <w:pStyle w:val="ConsPlusCell"/>
        <w:rPr>
          <w:sz w:val="26"/>
          <w:szCs w:val="26"/>
        </w:rPr>
      </w:pPr>
      <w:r>
        <w:rPr>
          <w:sz w:val="26"/>
          <w:szCs w:val="26"/>
        </w:rPr>
        <w:t>Целевые индикаторы и показатели программы ___________________________</w:t>
      </w:r>
    </w:p>
    <w:p w:rsidR="00073DD6" w:rsidRDefault="00073DD6" w:rsidP="00073DD6">
      <w:pPr>
        <w:pStyle w:val="ConsPlusCell"/>
        <w:rPr>
          <w:sz w:val="26"/>
          <w:szCs w:val="26"/>
        </w:rPr>
      </w:pPr>
    </w:p>
    <w:p w:rsidR="00073DD6" w:rsidRDefault="00073DD6" w:rsidP="00073DD6">
      <w:pPr>
        <w:pStyle w:val="ConsPlusCell"/>
        <w:rPr>
          <w:sz w:val="26"/>
          <w:szCs w:val="26"/>
        </w:rPr>
      </w:pPr>
      <w:r>
        <w:rPr>
          <w:sz w:val="26"/>
          <w:szCs w:val="26"/>
        </w:rPr>
        <w:t>Этапы и сроки реализации программы     ________________________________</w:t>
      </w:r>
    </w:p>
    <w:p w:rsidR="00073DD6" w:rsidRDefault="00073DD6" w:rsidP="00073DD6">
      <w:pPr>
        <w:pStyle w:val="ConsPlusCell"/>
        <w:rPr>
          <w:sz w:val="26"/>
          <w:szCs w:val="26"/>
        </w:rPr>
      </w:pPr>
    </w:p>
    <w:p w:rsidR="00073DD6" w:rsidRDefault="00073DD6" w:rsidP="00073DD6">
      <w:pPr>
        <w:pStyle w:val="ConsPlusCell"/>
        <w:rPr>
          <w:sz w:val="26"/>
          <w:szCs w:val="26"/>
        </w:rPr>
      </w:pPr>
      <w:r>
        <w:rPr>
          <w:sz w:val="26"/>
          <w:szCs w:val="26"/>
        </w:rPr>
        <w:t>Объемы бюджетных ассигнований программы ___________________________</w:t>
      </w:r>
    </w:p>
    <w:p w:rsidR="00073DD6" w:rsidRDefault="00073DD6" w:rsidP="00073DD6">
      <w:pPr>
        <w:pStyle w:val="ConsPlusCell"/>
        <w:rPr>
          <w:sz w:val="26"/>
          <w:szCs w:val="26"/>
        </w:rPr>
      </w:pPr>
    </w:p>
    <w:p w:rsidR="00073DD6" w:rsidRDefault="00073DD6" w:rsidP="00073DD6">
      <w:pPr>
        <w:pStyle w:val="ConsPlusCell"/>
        <w:rPr>
          <w:sz w:val="26"/>
          <w:szCs w:val="26"/>
        </w:rPr>
      </w:pPr>
      <w:r>
        <w:rPr>
          <w:sz w:val="26"/>
          <w:szCs w:val="26"/>
        </w:rPr>
        <w:lastRenderedPageBreak/>
        <w:t>Ожидаемые результаты реализации программы __________________________</w:t>
      </w:r>
    </w:p>
    <w:p w:rsidR="00073DD6" w:rsidRDefault="00073DD6" w:rsidP="00073DD6">
      <w:pPr>
        <w:widowControl w:val="0"/>
        <w:autoSpaceDE w:val="0"/>
        <w:rPr>
          <w:sz w:val="26"/>
          <w:szCs w:val="26"/>
        </w:rPr>
      </w:pPr>
    </w:p>
    <w:p w:rsidR="00073DD6" w:rsidRDefault="00073DD6" w:rsidP="00073DD6">
      <w:pPr>
        <w:widowControl w:val="0"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073DD6" w:rsidRDefault="00073DD6" w:rsidP="00073DD6">
      <w:pPr>
        <w:widowControl w:val="0"/>
        <w:autoSpaceDE w:val="0"/>
        <w:ind w:firstLine="5245"/>
        <w:jc w:val="right"/>
        <w:rPr>
          <w:sz w:val="26"/>
          <w:szCs w:val="26"/>
        </w:rPr>
      </w:pPr>
      <w:r>
        <w:rPr>
          <w:sz w:val="26"/>
          <w:szCs w:val="26"/>
        </w:rPr>
        <w:t>к Порядку разработки, реализации</w:t>
      </w:r>
    </w:p>
    <w:p w:rsidR="00073DD6" w:rsidRDefault="00073DD6" w:rsidP="00073DD6">
      <w:pPr>
        <w:widowControl w:val="0"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оценки эффективности </w:t>
      </w:r>
      <w:proofErr w:type="gramStart"/>
      <w:r>
        <w:rPr>
          <w:sz w:val="26"/>
          <w:szCs w:val="26"/>
        </w:rPr>
        <w:t>муниципальных</w:t>
      </w:r>
      <w:proofErr w:type="gramEnd"/>
    </w:p>
    <w:p w:rsidR="00073DD6" w:rsidRDefault="00073DD6" w:rsidP="00073DD6">
      <w:pPr>
        <w:widowControl w:val="0"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программ муниципального образования</w:t>
      </w:r>
    </w:p>
    <w:p w:rsidR="00073DD6" w:rsidRDefault="00073DD6" w:rsidP="00073DD6">
      <w:pPr>
        <w:widowControl w:val="0"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</w:t>
      </w:r>
    </w:p>
    <w:p w:rsidR="00073DD6" w:rsidRDefault="00073DD6" w:rsidP="00073DD6">
      <w:pPr>
        <w:widowControl w:val="0"/>
        <w:autoSpaceDE w:val="0"/>
        <w:jc w:val="both"/>
        <w:rPr>
          <w:sz w:val="26"/>
          <w:szCs w:val="26"/>
        </w:rPr>
      </w:pPr>
    </w:p>
    <w:p w:rsidR="00073DD6" w:rsidRDefault="00073DD6" w:rsidP="00073DD6">
      <w:pPr>
        <w:widowControl w:val="0"/>
        <w:autoSpaceDE w:val="0"/>
        <w:jc w:val="right"/>
        <w:rPr>
          <w:sz w:val="26"/>
          <w:szCs w:val="26"/>
        </w:rPr>
      </w:pPr>
    </w:p>
    <w:p w:rsidR="00073DD6" w:rsidRDefault="00073DD6" w:rsidP="00073DD6">
      <w:pPr>
        <w:widowControl w:val="0"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073DD6" w:rsidRDefault="00073DD6" w:rsidP="00073DD6">
      <w:pPr>
        <w:widowControl w:val="0"/>
        <w:autoSpaceDE w:val="0"/>
        <w:jc w:val="center"/>
        <w:rPr>
          <w:sz w:val="26"/>
          <w:szCs w:val="26"/>
        </w:rPr>
      </w:pPr>
    </w:p>
    <w:p w:rsidR="00073DD6" w:rsidRDefault="00073DD6" w:rsidP="00073DD6">
      <w:pPr>
        <w:widowControl w:val="0"/>
        <w:autoSpaceDE w:val="0"/>
        <w:jc w:val="center"/>
        <w:rPr>
          <w:sz w:val="26"/>
          <w:szCs w:val="26"/>
        </w:rPr>
      </w:pPr>
      <w:bookmarkStart w:id="2" w:name="Par195"/>
      <w:bookmarkEnd w:id="2"/>
      <w:r>
        <w:rPr>
          <w:sz w:val="26"/>
          <w:szCs w:val="26"/>
        </w:rPr>
        <w:t>Сведения о показателях (индикаторах)</w:t>
      </w:r>
    </w:p>
    <w:p w:rsidR="00073DD6" w:rsidRDefault="00073DD6" w:rsidP="00073DD6">
      <w:pPr>
        <w:widowControl w:val="0"/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программы, подпрограмм муниципальной</w:t>
      </w:r>
    </w:p>
    <w:p w:rsidR="00073DD6" w:rsidRDefault="00073DD6" w:rsidP="00073DD6">
      <w:pPr>
        <w:widowControl w:val="0"/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программы, муниципальных целевых программ и их </w:t>
      </w:r>
      <w:proofErr w:type="gramStart"/>
      <w:r>
        <w:rPr>
          <w:sz w:val="26"/>
          <w:szCs w:val="26"/>
        </w:rPr>
        <w:t>значениях</w:t>
      </w:r>
      <w:proofErr w:type="gramEnd"/>
    </w:p>
    <w:p w:rsidR="00073DD6" w:rsidRDefault="00073DD6" w:rsidP="00073DD6">
      <w:pPr>
        <w:widowControl w:val="0"/>
        <w:autoSpaceDE w:val="0"/>
        <w:rPr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40"/>
        <w:gridCol w:w="1920"/>
        <w:gridCol w:w="1320"/>
        <w:gridCol w:w="1200"/>
        <w:gridCol w:w="1080"/>
        <w:gridCol w:w="1320"/>
        <w:gridCol w:w="1320"/>
        <w:gridCol w:w="770"/>
      </w:tblGrid>
      <w:tr w:rsidR="00073DD6" w:rsidTr="00073DD6">
        <w:trPr>
          <w:trHeight w:hRule="exact" w:val="436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DD6" w:rsidRDefault="00073DD6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DD6" w:rsidRDefault="00073DD6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 (индикатор) (наименование)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DD6" w:rsidRDefault="00073DD6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D6" w:rsidRDefault="00073DD6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Значения показателей</w:t>
            </w:r>
          </w:p>
        </w:tc>
      </w:tr>
      <w:tr w:rsidR="00073DD6" w:rsidTr="00073DD6">
        <w:tc>
          <w:tcPr>
            <w:tcW w:w="9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DD6" w:rsidRDefault="00073DD6">
            <w:pPr>
              <w:rPr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DD6" w:rsidRDefault="00073DD6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DD6" w:rsidRDefault="00073DD6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DD6" w:rsidRDefault="00073DD6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 год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DD6" w:rsidRDefault="00073DD6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 год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DD6" w:rsidRDefault="00073DD6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очередной    год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DD6" w:rsidRDefault="00073DD6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D6" w:rsidRDefault="00073DD6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</w:t>
            </w:r>
          </w:p>
        </w:tc>
      </w:tr>
      <w:tr w:rsidR="00073DD6" w:rsidTr="00073DD6"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DD6" w:rsidRDefault="00073DD6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DD6" w:rsidRDefault="00073DD6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DD6" w:rsidRDefault="00073DD6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DD6" w:rsidRDefault="00073DD6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DD6" w:rsidRDefault="00073DD6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DD6" w:rsidRDefault="00073DD6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DD6" w:rsidRDefault="00073DD6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D6" w:rsidRDefault="00073DD6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073DD6" w:rsidTr="00073DD6">
        <w:tc>
          <w:tcPr>
            <w:tcW w:w="977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D6" w:rsidRDefault="00073DD6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Муниципальная программа</w:t>
            </w:r>
          </w:p>
        </w:tc>
      </w:tr>
      <w:tr w:rsidR="00073DD6" w:rsidTr="00073DD6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DD6" w:rsidRDefault="00073DD6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DD6" w:rsidRDefault="00073DD6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  (индикатор)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DD6" w:rsidRDefault="00073DD6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DD6" w:rsidRDefault="00073DD6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DD6" w:rsidRDefault="00073DD6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DD6" w:rsidRDefault="00073DD6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DD6" w:rsidRDefault="00073DD6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Default="00073DD6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073DD6" w:rsidTr="00073DD6"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DD6" w:rsidRDefault="00073DD6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DD6" w:rsidRDefault="00073DD6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DD6" w:rsidRDefault="00073DD6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DD6" w:rsidRDefault="00073DD6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DD6" w:rsidRDefault="00073DD6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DD6" w:rsidRDefault="00073DD6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DD6" w:rsidRDefault="00073DD6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Default="00073DD6">
            <w:pPr>
              <w:pStyle w:val="ConsPlusCell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073DD6" w:rsidRDefault="00073DD6" w:rsidP="00073DD6">
      <w:pPr>
        <w:rPr>
          <w:sz w:val="26"/>
          <w:szCs w:val="26"/>
        </w:rPr>
        <w:sectPr w:rsidR="00073DD6">
          <w:footnotePr>
            <w:pos w:val="beneathText"/>
          </w:footnotePr>
          <w:pgSz w:w="11905" w:h="16837"/>
          <w:pgMar w:top="624" w:right="1134" w:bottom="567" w:left="1701" w:header="720" w:footer="720" w:gutter="0"/>
          <w:cols w:space="720"/>
        </w:sectPr>
      </w:pPr>
    </w:p>
    <w:p w:rsidR="00073DD6" w:rsidRPr="00810303" w:rsidRDefault="00073DD6" w:rsidP="00073DD6">
      <w:pPr>
        <w:widowControl w:val="0"/>
        <w:autoSpaceDE w:val="0"/>
        <w:jc w:val="right"/>
        <w:rPr>
          <w:sz w:val="26"/>
          <w:szCs w:val="26"/>
        </w:rPr>
      </w:pPr>
      <w:r w:rsidRPr="00810303">
        <w:rPr>
          <w:sz w:val="26"/>
          <w:szCs w:val="26"/>
        </w:rPr>
        <w:lastRenderedPageBreak/>
        <w:t>Таблица 2</w:t>
      </w:r>
    </w:p>
    <w:p w:rsidR="00073DD6" w:rsidRPr="00810303" w:rsidRDefault="00073DD6" w:rsidP="00073DD6">
      <w:pPr>
        <w:widowControl w:val="0"/>
        <w:autoSpaceDE w:val="0"/>
        <w:jc w:val="right"/>
        <w:rPr>
          <w:sz w:val="26"/>
          <w:szCs w:val="26"/>
        </w:rPr>
      </w:pPr>
    </w:p>
    <w:p w:rsidR="00073DD6" w:rsidRPr="00810303" w:rsidRDefault="00073DD6" w:rsidP="00073DD6">
      <w:pPr>
        <w:widowControl w:val="0"/>
        <w:autoSpaceDE w:val="0"/>
        <w:jc w:val="center"/>
        <w:rPr>
          <w:b/>
          <w:sz w:val="26"/>
          <w:szCs w:val="26"/>
        </w:rPr>
      </w:pPr>
      <w:r w:rsidRPr="00810303">
        <w:rPr>
          <w:b/>
          <w:sz w:val="26"/>
          <w:szCs w:val="26"/>
        </w:rPr>
        <w:t>Ресурсное обеспечение реализации муниципальной программы</w:t>
      </w:r>
    </w:p>
    <w:p w:rsidR="00073DD6" w:rsidRPr="00810303" w:rsidRDefault="00073DD6" w:rsidP="00073DD6">
      <w:pPr>
        <w:widowControl w:val="0"/>
        <w:autoSpaceDE w:val="0"/>
        <w:jc w:val="center"/>
        <w:rPr>
          <w:b/>
          <w:sz w:val="26"/>
          <w:szCs w:val="26"/>
        </w:rPr>
      </w:pPr>
      <w:r w:rsidRPr="00810303">
        <w:rPr>
          <w:b/>
          <w:sz w:val="26"/>
          <w:szCs w:val="26"/>
        </w:rPr>
        <w:t xml:space="preserve">за счет средств бюджета муниципального образования </w:t>
      </w: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Шиньшинское</w:t>
      </w:r>
      <w:proofErr w:type="spellEnd"/>
      <w:r>
        <w:rPr>
          <w:b/>
          <w:sz w:val="26"/>
          <w:szCs w:val="26"/>
        </w:rPr>
        <w:t xml:space="preserve"> сельское поселение»</w:t>
      </w:r>
    </w:p>
    <w:p w:rsidR="00073DD6" w:rsidRPr="00810303" w:rsidRDefault="00073DD6" w:rsidP="00073DD6">
      <w:pPr>
        <w:widowControl w:val="0"/>
        <w:autoSpaceDE w:val="0"/>
        <w:jc w:val="center"/>
        <w:rPr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520"/>
        <w:gridCol w:w="1800"/>
        <w:gridCol w:w="2040"/>
        <w:gridCol w:w="870"/>
        <w:gridCol w:w="850"/>
        <w:gridCol w:w="851"/>
        <w:gridCol w:w="708"/>
        <w:gridCol w:w="1276"/>
        <w:gridCol w:w="1418"/>
        <w:gridCol w:w="1559"/>
        <w:gridCol w:w="759"/>
      </w:tblGrid>
      <w:tr w:rsidR="00073DD6" w:rsidRPr="00810303" w:rsidTr="002D7612">
        <w:trPr>
          <w:trHeight w:hRule="exact" w:val="712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 xml:space="preserve">Ответственный исполнитель, соисполнители, </w:t>
            </w:r>
          </w:p>
        </w:tc>
        <w:tc>
          <w:tcPr>
            <w:tcW w:w="3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Расходы (тыс. рублей) по годам</w:t>
            </w:r>
          </w:p>
        </w:tc>
      </w:tr>
      <w:tr w:rsidR="00073DD6" w:rsidRPr="00810303" w:rsidTr="002D7612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810303">
              <w:rPr>
                <w:sz w:val="26"/>
                <w:szCs w:val="26"/>
              </w:rPr>
              <w:t>Рз</w:t>
            </w:r>
            <w:proofErr w:type="spellEnd"/>
            <w:r w:rsidRPr="00810303">
              <w:rPr>
                <w:sz w:val="26"/>
                <w:szCs w:val="26"/>
              </w:rPr>
              <w:t xml:space="preserve"> </w:t>
            </w:r>
            <w:proofErr w:type="gramStart"/>
            <w:r w:rsidRPr="0081030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ЦСР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ВР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очередной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первый год планового  периода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второй год планового периода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...</w:t>
            </w:r>
          </w:p>
        </w:tc>
      </w:tr>
      <w:tr w:rsidR="00073DD6" w:rsidRPr="00810303" w:rsidTr="002D7612"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2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3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10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11</w:t>
            </w:r>
          </w:p>
        </w:tc>
      </w:tr>
      <w:tr w:rsidR="00073DD6" w:rsidRPr="00810303" w:rsidTr="002D7612">
        <w:trPr>
          <w:trHeight w:hRule="exact" w:val="436"/>
        </w:trPr>
        <w:tc>
          <w:tcPr>
            <w:tcW w:w="2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Муниципальная  программа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всего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DD6" w:rsidRPr="00810303" w:rsidTr="002D7612">
        <w:trPr>
          <w:trHeight w:hRule="exact" w:val="1264"/>
        </w:trPr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DD6" w:rsidRPr="00810303" w:rsidTr="002D7612"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...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DD6" w:rsidRPr="00810303" w:rsidTr="002D7612"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</w:t>
            </w:r>
            <w:r w:rsidRPr="00810303">
              <w:rPr>
                <w:sz w:val="26"/>
                <w:szCs w:val="26"/>
              </w:rPr>
              <w:t>роприятие 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DD6" w:rsidRPr="00810303" w:rsidTr="002D7612"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Мероприятие 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073DD6" w:rsidRPr="00810303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:rsidR="00073DD6" w:rsidRPr="00810303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10303">
        <w:rPr>
          <w:sz w:val="26"/>
          <w:szCs w:val="26"/>
        </w:rPr>
        <w:t>--------------------------------</w:t>
      </w:r>
    </w:p>
    <w:p w:rsidR="00073DD6" w:rsidRDefault="00073DD6" w:rsidP="00073DD6"/>
    <w:p w:rsidR="00073DD6" w:rsidRDefault="00073DD6" w:rsidP="00073DD6"/>
    <w:p w:rsidR="00073DD6" w:rsidRDefault="00073DD6" w:rsidP="00073DD6"/>
    <w:p w:rsidR="00073DD6" w:rsidRDefault="00073DD6" w:rsidP="00073DD6"/>
    <w:p w:rsidR="00073DD6" w:rsidRDefault="00073DD6" w:rsidP="00073DD6"/>
    <w:p w:rsidR="00073DD6" w:rsidRDefault="00073DD6" w:rsidP="00073DD6"/>
    <w:p w:rsidR="00073DD6" w:rsidRDefault="00073DD6">
      <w:pPr>
        <w:sectPr w:rsidR="00073DD6" w:rsidSect="00073DD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73DD6" w:rsidRPr="00810303" w:rsidRDefault="00073DD6" w:rsidP="00073DD6">
      <w:pPr>
        <w:widowControl w:val="0"/>
        <w:autoSpaceDE w:val="0"/>
        <w:jc w:val="right"/>
        <w:rPr>
          <w:sz w:val="26"/>
          <w:szCs w:val="26"/>
        </w:rPr>
      </w:pPr>
      <w:r w:rsidRPr="00810303">
        <w:rPr>
          <w:sz w:val="26"/>
          <w:szCs w:val="26"/>
        </w:rPr>
        <w:lastRenderedPageBreak/>
        <w:t>Таблица 3</w:t>
      </w:r>
    </w:p>
    <w:p w:rsidR="00073DD6" w:rsidRPr="00810303" w:rsidRDefault="00073DD6" w:rsidP="00073DD6">
      <w:pPr>
        <w:widowControl w:val="0"/>
        <w:autoSpaceDE w:val="0"/>
        <w:jc w:val="center"/>
        <w:rPr>
          <w:sz w:val="26"/>
          <w:szCs w:val="26"/>
        </w:rPr>
      </w:pPr>
    </w:p>
    <w:p w:rsidR="00073DD6" w:rsidRPr="00810303" w:rsidRDefault="00073DD6" w:rsidP="00073DD6">
      <w:pPr>
        <w:widowControl w:val="0"/>
        <w:autoSpaceDE w:val="0"/>
        <w:jc w:val="center"/>
        <w:rPr>
          <w:sz w:val="26"/>
          <w:szCs w:val="26"/>
        </w:rPr>
      </w:pPr>
      <w:bookmarkStart w:id="3" w:name="Par398"/>
      <w:bookmarkEnd w:id="3"/>
      <w:r w:rsidRPr="00810303">
        <w:rPr>
          <w:sz w:val="26"/>
          <w:szCs w:val="26"/>
        </w:rPr>
        <w:t>Прогнозная оценка расходов на реализацию целей</w:t>
      </w:r>
    </w:p>
    <w:p w:rsidR="00073DD6" w:rsidRPr="00810303" w:rsidRDefault="00073DD6" w:rsidP="00073DD6">
      <w:pPr>
        <w:widowControl w:val="0"/>
        <w:autoSpaceDE w:val="0"/>
        <w:jc w:val="center"/>
        <w:rPr>
          <w:sz w:val="26"/>
          <w:szCs w:val="26"/>
        </w:rPr>
      </w:pPr>
      <w:r w:rsidRPr="00810303">
        <w:rPr>
          <w:sz w:val="26"/>
          <w:szCs w:val="26"/>
        </w:rPr>
        <w:t>муниципальной программы м</w:t>
      </w:r>
      <w:r>
        <w:rPr>
          <w:sz w:val="26"/>
          <w:szCs w:val="26"/>
        </w:rPr>
        <w:t xml:space="preserve">униципального образования  </w:t>
      </w:r>
      <w:r w:rsidRPr="0081030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</w:t>
      </w:r>
    </w:p>
    <w:p w:rsidR="00073DD6" w:rsidRPr="00810303" w:rsidRDefault="00073DD6" w:rsidP="00073DD6">
      <w:pPr>
        <w:widowControl w:val="0"/>
        <w:autoSpaceDE w:val="0"/>
        <w:rPr>
          <w:sz w:val="26"/>
          <w:szCs w:val="26"/>
        </w:rPr>
      </w:pPr>
    </w:p>
    <w:tbl>
      <w:tblPr>
        <w:tblW w:w="0" w:type="auto"/>
        <w:tblInd w:w="-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85"/>
        <w:gridCol w:w="1843"/>
        <w:gridCol w:w="1984"/>
        <w:gridCol w:w="1276"/>
        <w:gridCol w:w="1276"/>
        <w:gridCol w:w="1276"/>
        <w:gridCol w:w="1042"/>
      </w:tblGrid>
      <w:tr w:rsidR="00073DD6" w:rsidRPr="00810303" w:rsidTr="002D7612">
        <w:trPr>
          <w:trHeight w:hRule="exact" w:val="48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 xml:space="preserve">Наименование муниципальной    </w:t>
            </w:r>
            <w:r w:rsidRPr="00810303">
              <w:rPr>
                <w:sz w:val="26"/>
                <w:szCs w:val="26"/>
              </w:rPr>
              <w:br/>
              <w:t>программы, подпрограммы,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4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Оценка расходов (тыс. рублей) по годам</w:t>
            </w:r>
          </w:p>
        </w:tc>
      </w:tr>
      <w:tr w:rsidR="00073DD6" w:rsidRPr="00810303" w:rsidTr="002D761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очередной  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второй год планового периода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...</w:t>
            </w:r>
          </w:p>
        </w:tc>
      </w:tr>
      <w:tr w:rsidR="00073DD6" w:rsidRPr="00810303" w:rsidTr="002D7612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6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7</w:t>
            </w:r>
          </w:p>
        </w:tc>
      </w:tr>
      <w:tr w:rsidR="00073DD6" w:rsidRPr="00810303" w:rsidTr="002D7612">
        <w:trPr>
          <w:trHeight w:hRule="exact" w:val="436"/>
        </w:trPr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DD6" w:rsidRPr="00810303" w:rsidTr="002D7612">
        <w:trPr>
          <w:trHeight w:hRule="exact" w:val="126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республиканский бюджет Республики Марий Эл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DD6" w:rsidRPr="00810303" w:rsidTr="002D7612">
        <w:trPr>
          <w:trHeight w:hRule="exact" w:val="71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 xml:space="preserve">федеральный бюджет </w:t>
            </w:r>
            <w:hyperlink w:anchor="Par485" w:history="1">
              <w:r w:rsidRPr="00810303">
                <w:rPr>
                  <w:rStyle w:val="a3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DD6" w:rsidRPr="00810303" w:rsidTr="002D7612">
        <w:trPr>
          <w:trHeight w:hRule="exact" w:val="181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бюджет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Шиньшинскоесельское</w:t>
            </w:r>
            <w:proofErr w:type="spellEnd"/>
            <w:r>
              <w:rPr>
                <w:sz w:val="26"/>
                <w:szCs w:val="26"/>
              </w:rPr>
              <w:t xml:space="preserve"> поселение</w:t>
            </w:r>
            <w:r w:rsidRPr="00810303">
              <w:rPr>
                <w:sz w:val="26"/>
                <w:szCs w:val="26"/>
              </w:rPr>
              <w:t xml:space="preserve">»  </w:t>
            </w:r>
            <w:hyperlink w:anchor="Par485" w:history="1">
              <w:r w:rsidRPr="00810303">
                <w:rPr>
                  <w:rStyle w:val="a3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DD6" w:rsidRPr="00810303" w:rsidTr="002D7612">
        <w:trPr>
          <w:trHeight w:hRule="exact" w:val="181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 xml:space="preserve"> бюджет муниципального образования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Шиньшинское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поселение»</w:t>
            </w:r>
            <w:hyperlink w:anchor="Par485" w:history="1">
              <w:r w:rsidRPr="00810303">
                <w:rPr>
                  <w:rStyle w:val="a3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DD6" w:rsidRPr="00810303" w:rsidTr="002D7612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 xml:space="preserve">внебюджетные источники </w:t>
            </w:r>
            <w:hyperlink w:anchor="Par485" w:history="1">
              <w:r w:rsidRPr="00810303">
                <w:rPr>
                  <w:rStyle w:val="a3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073DD6" w:rsidRPr="00810303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:rsidR="00073DD6" w:rsidRPr="00810303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bookmarkStart w:id="4" w:name="Par485"/>
      <w:bookmarkEnd w:id="4"/>
      <w:r w:rsidRPr="00810303">
        <w:rPr>
          <w:sz w:val="26"/>
          <w:szCs w:val="26"/>
        </w:rPr>
        <w:t>&lt;*&gt; При условии выделения средств.</w:t>
      </w:r>
    </w:p>
    <w:p w:rsidR="00073DD6" w:rsidRDefault="00073DD6" w:rsidP="00073DD6"/>
    <w:p w:rsidR="00073DD6" w:rsidRDefault="00073DD6" w:rsidP="00073DD6"/>
    <w:p w:rsidR="00073DD6" w:rsidRDefault="00073DD6" w:rsidP="00073DD6"/>
    <w:p w:rsidR="00073DD6" w:rsidRDefault="00073DD6">
      <w:pPr>
        <w:sectPr w:rsidR="00073DD6" w:rsidSect="00073DD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73DD6" w:rsidRPr="00810303" w:rsidRDefault="00073DD6" w:rsidP="00073DD6">
      <w:pPr>
        <w:widowControl w:val="0"/>
        <w:autoSpaceDE w:val="0"/>
        <w:jc w:val="right"/>
        <w:rPr>
          <w:sz w:val="26"/>
          <w:szCs w:val="26"/>
        </w:rPr>
      </w:pPr>
      <w:r w:rsidRPr="00810303">
        <w:rPr>
          <w:sz w:val="26"/>
          <w:szCs w:val="26"/>
        </w:rPr>
        <w:lastRenderedPageBreak/>
        <w:t>Таблица 4</w:t>
      </w:r>
    </w:p>
    <w:p w:rsidR="00073DD6" w:rsidRPr="00810303" w:rsidRDefault="00073DD6" w:rsidP="00073DD6">
      <w:pPr>
        <w:widowControl w:val="0"/>
        <w:autoSpaceDE w:val="0"/>
        <w:jc w:val="center"/>
        <w:rPr>
          <w:sz w:val="26"/>
          <w:szCs w:val="26"/>
        </w:rPr>
      </w:pPr>
    </w:p>
    <w:p w:rsidR="00073DD6" w:rsidRPr="00810303" w:rsidRDefault="00073DD6" w:rsidP="00073DD6">
      <w:pPr>
        <w:widowControl w:val="0"/>
        <w:autoSpaceDE w:val="0"/>
        <w:jc w:val="center"/>
        <w:rPr>
          <w:sz w:val="26"/>
          <w:szCs w:val="26"/>
        </w:rPr>
      </w:pPr>
      <w:bookmarkStart w:id="5" w:name="Par608"/>
      <w:bookmarkEnd w:id="5"/>
      <w:r w:rsidRPr="00810303">
        <w:rPr>
          <w:sz w:val="26"/>
          <w:szCs w:val="26"/>
        </w:rPr>
        <w:t>План реализации муниципальной программы</w:t>
      </w:r>
    </w:p>
    <w:p w:rsidR="00073DD6" w:rsidRPr="00810303" w:rsidRDefault="00073DD6" w:rsidP="00073DD6">
      <w:pPr>
        <w:widowControl w:val="0"/>
        <w:autoSpaceDE w:val="0"/>
        <w:jc w:val="center"/>
        <w:rPr>
          <w:sz w:val="26"/>
          <w:szCs w:val="26"/>
        </w:rPr>
      </w:pPr>
      <w:r w:rsidRPr="00810303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</w:t>
      </w:r>
    </w:p>
    <w:p w:rsidR="00073DD6" w:rsidRPr="00810303" w:rsidRDefault="00073DD6" w:rsidP="00073DD6">
      <w:pPr>
        <w:widowControl w:val="0"/>
        <w:autoSpaceDE w:val="0"/>
        <w:jc w:val="center"/>
        <w:rPr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261"/>
        <w:gridCol w:w="2126"/>
        <w:gridCol w:w="1417"/>
        <w:gridCol w:w="1418"/>
        <w:gridCol w:w="2126"/>
        <w:gridCol w:w="2835"/>
        <w:gridCol w:w="2035"/>
      </w:tblGrid>
      <w:tr w:rsidR="00073DD6" w:rsidRPr="00810303" w:rsidTr="002D7612">
        <w:trPr>
          <w:trHeight w:hRule="exact" w:val="436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Наименование подпрограммы, целевой программы структурного подразделения,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Ответственный исполнитель (ФИО, должность)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Код бюджетной классификации (бюджет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Шиньшинское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</w:t>
            </w:r>
            <w:r w:rsidRPr="00810303">
              <w:rPr>
                <w:sz w:val="26"/>
                <w:szCs w:val="26"/>
              </w:rPr>
              <w:t>»)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Финансирование (тыс. рублей)</w:t>
            </w:r>
          </w:p>
        </w:tc>
      </w:tr>
      <w:tr w:rsidR="00073DD6" w:rsidRPr="00810303" w:rsidTr="002D7612">
        <w:trPr>
          <w:trHeight w:hRule="exact" w:val="2208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начала реализации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</w:tr>
      <w:tr w:rsidR="00073DD6" w:rsidRPr="00810303" w:rsidTr="002D7612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7</w:t>
            </w:r>
          </w:p>
        </w:tc>
      </w:tr>
      <w:tr w:rsidR="00073DD6" w:rsidRPr="00810303" w:rsidTr="002D7612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В целом по муниципальной программе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DD6" w:rsidRPr="00810303" w:rsidTr="002D7612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Мероприятие 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DD6" w:rsidRPr="00810303" w:rsidTr="002D7612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Мероприятие 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073DD6" w:rsidRPr="00810303" w:rsidRDefault="00073DD6" w:rsidP="00073DD6">
      <w:pPr>
        <w:widowControl w:val="0"/>
        <w:autoSpaceDE w:val="0"/>
        <w:rPr>
          <w:sz w:val="26"/>
          <w:szCs w:val="26"/>
        </w:rPr>
      </w:pPr>
    </w:p>
    <w:p w:rsidR="00073DD6" w:rsidRPr="00810303" w:rsidRDefault="00073DD6" w:rsidP="00073DD6">
      <w:pPr>
        <w:widowControl w:val="0"/>
        <w:autoSpaceDE w:val="0"/>
        <w:jc w:val="center"/>
        <w:rPr>
          <w:sz w:val="26"/>
          <w:szCs w:val="26"/>
        </w:rPr>
      </w:pPr>
    </w:p>
    <w:p w:rsidR="00073DD6" w:rsidRPr="00810303" w:rsidRDefault="00073DD6" w:rsidP="00073DD6">
      <w:pPr>
        <w:widowControl w:val="0"/>
        <w:autoSpaceDE w:val="0"/>
        <w:rPr>
          <w:sz w:val="26"/>
          <w:szCs w:val="26"/>
        </w:rPr>
      </w:pPr>
    </w:p>
    <w:p w:rsidR="00073DD6" w:rsidRDefault="00073DD6" w:rsidP="00073DD6">
      <w:pPr>
        <w:widowControl w:val="0"/>
        <w:autoSpaceDE w:val="0"/>
        <w:jc w:val="center"/>
        <w:rPr>
          <w:sz w:val="26"/>
          <w:szCs w:val="26"/>
        </w:rPr>
      </w:pPr>
    </w:p>
    <w:p w:rsidR="00073DD6" w:rsidRPr="00810303" w:rsidRDefault="00073DD6" w:rsidP="00073DD6">
      <w:pPr>
        <w:widowControl w:val="0"/>
        <w:autoSpaceDE w:val="0"/>
        <w:jc w:val="center"/>
        <w:rPr>
          <w:sz w:val="26"/>
          <w:szCs w:val="26"/>
        </w:rPr>
      </w:pPr>
    </w:p>
    <w:p w:rsidR="00073DD6" w:rsidRDefault="00073DD6" w:rsidP="00073DD6">
      <w:pPr>
        <w:widowControl w:val="0"/>
        <w:autoSpaceDE w:val="0"/>
        <w:jc w:val="right"/>
        <w:rPr>
          <w:sz w:val="26"/>
          <w:szCs w:val="26"/>
        </w:rPr>
      </w:pPr>
    </w:p>
    <w:p w:rsidR="00073DD6" w:rsidRDefault="00073DD6" w:rsidP="00073DD6">
      <w:pPr>
        <w:widowControl w:val="0"/>
        <w:autoSpaceDE w:val="0"/>
        <w:jc w:val="right"/>
        <w:rPr>
          <w:sz w:val="26"/>
          <w:szCs w:val="26"/>
        </w:rPr>
      </w:pPr>
    </w:p>
    <w:p w:rsidR="00073DD6" w:rsidRDefault="00073DD6" w:rsidP="00073DD6">
      <w:pPr>
        <w:widowControl w:val="0"/>
        <w:autoSpaceDE w:val="0"/>
        <w:jc w:val="right"/>
        <w:rPr>
          <w:sz w:val="26"/>
          <w:szCs w:val="26"/>
        </w:rPr>
      </w:pPr>
    </w:p>
    <w:p w:rsidR="00073DD6" w:rsidRDefault="00073DD6" w:rsidP="00073DD6">
      <w:pPr>
        <w:widowControl w:val="0"/>
        <w:autoSpaceDE w:val="0"/>
        <w:jc w:val="right"/>
        <w:rPr>
          <w:sz w:val="26"/>
          <w:szCs w:val="26"/>
        </w:rPr>
      </w:pPr>
    </w:p>
    <w:p w:rsidR="00073DD6" w:rsidRDefault="00073DD6" w:rsidP="00073DD6">
      <w:pPr>
        <w:widowControl w:val="0"/>
        <w:autoSpaceDE w:val="0"/>
        <w:jc w:val="right"/>
        <w:rPr>
          <w:sz w:val="26"/>
          <w:szCs w:val="26"/>
        </w:rPr>
      </w:pPr>
    </w:p>
    <w:p w:rsidR="00073DD6" w:rsidRDefault="00073DD6" w:rsidP="00073DD6">
      <w:pPr>
        <w:widowControl w:val="0"/>
        <w:autoSpaceDE w:val="0"/>
        <w:jc w:val="right"/>
        <w:rPr>
          <w:sz w:val="26"/>
          <w:szCs w:val="26"/>
        </w:rPr>
      </w:pPr>
    </w:p>
    <w:p w:rsidR="00073DD6" w:rsidRDefault="00073DD6" w:rsidP="00073DD6">
      <w:pPr>
        <w:widowControl w:val="0"/>
        <w:autoSpaceDE w:val="0"/>
        <w:jc w:val="right"/>
        <w:rPr>
          <w:sz w:val="26"/>
          <w:szCs w:val="26"/>
        </w:rPr>
      </w:pPr>
    </w:p>
    <w:p w:rsidR="00073DD6" w:rsidRDefault="00073DD6" w:rsidP="00073DD6">
      <w:pPr>
        <w:widowControl w:val="0"/>
        <w:autoSpaceDE w:val="0"/>
        <w:jc w:val="right"/>
        <w:rPr>
          <w:sz w:val="26"/>
          <w:szCs w:val="26"/>
        </w:rPr>
      </w:pPr>
    </w:p>
    <w:p w:rsidR="00073DD6" w:rsidRPr="00810303" w:rsidRDefault="00073DD6" w:rsidP="00073DD6">
      <w:pPr>
        <w:widowControl w:val="0"/>
        <w:autoSpaceDE w:val="0"/>
        <w:jc w:val="right"/>
        <w:rPr>
          <w:sz w:val="26"/>
          <w:szCs w:val="26"/>
        </w:rPr>
      </w:pPr>
      <w:r w:rsidRPr="00810303">
        <w:rPr>
          <w:sz w:val="26"/>
          <w:szCs w:val="26"/>
        </w:rPr>
        <w:lastRenderedPageBreak/>
        <w:t>Таблица 5</w:t>
      </w:r>
    </w:p>
    <w:p w:rsidR="00073DD6" w:rsidRPr="00810303" w:rsidRDefault="00073DD6" w:rsidP="00073DD6">
      <w:pPr>
        <w:widowControl w:val="0"/>
        <w:autoSpaceDE w:val="0"/>
        <w:jc w:val="center"/>
        <w:rPr>
          <w:sz w:val="26"/>
          <w:szCs w:val="26"/>
        </w:rPr>
      </w:pPr>
    </w:p>
    <w:p w:rsidR="00073DD6" w:rsidRPr="00810303" w:rsidRDefault="00073DD6" w:rsidP="00073DD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ar804"/>
      <w:bookmarkEnd w:id="6"/>
      <w:r w:rsidRPr="00810303">
        <w:rPr>
          <w:rFonts w:ascii="Times New Roman" w:hAnsi="Times New Roman" w:cs="Times New Roman"/>
          <w:sz w:val="26"/>
          <w:szCs w:val="26"/>
        </w:rPr>
        <w:t>Аналитическое распределение средств</w:t>
      </w:r>
    </w:p>
    <w:p w:rsidR="00073DD6" w:rsidRPr="00810303" w:rsidRDefault="00073DD6" w:rsidP="00073DD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10303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073DD6" w:rsidRPr="00810303" w:rsidRDefault="00073DD6" w:rsidP="00073DD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10303">
        <w:rPr>
          <w:rFonts w:ascii="Times New Roman" w:hAnsi="Times New Roman" w:cs="Times New Roman"/>
          <w:sz w:val="26"/>
          <w:szCs w:val="26"/>
        </w:rPr>
        <w:t>(наименование структурного подразделения органов местного самоуправления -</w:t>
      </w:r>
      <w:proofErr w:type="gramEnd"/>
    </w:p>
    <w:p w:rsidR="00073DD6" w:rsidRPr="00810303" w:rsidRDefault="00073DD6" w:rsidP="00073DD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10303">
        <w:rPr>
          <w:rFonts w:ascii="Times New Roman" w:hAnsi="Times New Roman" w:cs="Times New Roman"/>
          <w:sz w:val="26"/>
          <w:szCs w:val="26"/>
        </w:rPr>
        <w:t>ответственного исполнителя муниципальных программ)</w:t>
      </w:r>
    </w:p>
    <w:p w:rsidR="00073DD6" w:rsidRPr="00810303" w:rsidRDefault="00073DD6" w:rsidP="00073DD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10303">
        <w:rPr>
          <w:rFonts w:ascii="Times New Roman" w:hAnsi="Times New Roman" w:cs="Times New Roman"/>
          <w:sz w:val="26"/>
          <w:szCs w:val="26"/>
        </w:rPr>
        <w:t xml:space="preserve">не включенных в состав муниципальных программ, по </w:t>
      </w:r>
      <w:proofErr w:type="gramStart"/>
      <w:r w:rsidRPr="00810303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</w:p>
    <w:p w:rsidR="00073DD6" w:rsidRPr="00810303" w:rsidRDefault="00073DD6" w:rsidP="00073DD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10303">
        <w:rPr>
          <w:rFonts w:ascii="Times New Roman" w:hAnsi="Times New Roman" w:cs="Times New Roman"/>
          <w:sz w:val="26"/>
          <w:szCs w:val="26"/>
        </w:rPr>
        <w:t xml:space="preserve">программам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Шиньшинское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073DD6" w:rsidRPr="00810303" w:rsidRDefault="00073DD6" w:rsidP="00073DD6">
      <w:pPr>
        <w:widowControl w:val="0"/>
        <w:autoSpaceDE w:val="0"/>
        <w:rPr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304"/>
        <w:gridCol w:w="2355"/>
        <w:gridCol w:w="2835"/>
        <w:gridCol w:w="870"/>
        <w:gridCol w:w="850"/>
        <w:gridCol w:w="709"/>
        <w:gridCol w:w="567"/>
        <w:gridCol w:w="1276"/>
        <w:gridCol w:w="1275"/>
        <w:gridCol w:w="1731"/>
      </w:tblGrid>
      <w:tr w:rsidR="00073DD6" w:rsidRPr="00810303" w:rsidTr="002D7612">
        <w:trPr>
          <w:cantSplit/>
          <w:trHeight w:hRule="exact" w:val="712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Статус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Наименование муниципальных программ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Наименование подпрограмм муниципальной программы</w:t>
            </w:r>
          </w:p>
        </w:tc>
        <w:tc>
          <w:tcPr>
            <w:tcW w:w="2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Расходы (тыс. рублей) по годам</w:t>
            </w:r>
          </w:p>
        </w:tc>
      </w:tr>
      <w:tr w:rsidR="00073DD6" w:rsidRPr="00810303" w:rsidTr="002D7612">
        <w:trPr>
          <w:cantSplit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810303">
              <w:rPr>
                <w:sz w:val="26"/>
                <w:szCs w:val="26"/>
              </w:rPr>
              <w:t>Рз</w:t>
            </w:r>
            <w:proofErr w:type="spellEnd"/>
            <w:r w:rsidRPr="00810303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10303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ВР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очередной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второй год планового периода</w:t>
            </w:r>
          </w:p>
        </w:tc>
      </w:tr>
      <w:tr w:rsidR="00073DD6" w:rsidRPr="00810303" w:rsidTr="002D7612">
        <w:tc>
          <w:tcPr>
            <w:tcW w:w="2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10</w:t>
            </w:r>
          </w:p>
        </w:tc>
      </w:tr>
      <w:tr w:rsidR="00073DD6" w:rsidRPr="00810303" w:rsidTr="002D7612">
        <w:tc>
          <w:tcPr>
            <w:tcW w:w="2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всего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DD6" w:rsidRPr="00810303" w:rsidTr="002D7612">
        <w:tc>
          <w:tcPr>
            <w:tcW w:w="2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Муниципальная программа 1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всего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DD6" w:rsidRPr="00810303" w:rsidTr="002D7612">
        <w:tc>
          <w:tcPr>
            <w:tcW w:w="2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Муниципальная программа 2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всего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073DD6" w:rsidRPr="00810303" w:rsidRDefault="00073DD6" w:rsidP="00073DD6">
      <w:pPr>
        <w:rPr>
          <w:sz w:val="26"/>
          <w:szCs w:val="26"/>
        </w:rPr>
      </w:pPr>
      <w:r w:rsidRPr="00810303">
        <w:br w:type="page"/>
      </w:r>
      <w:r w:rsidRPr="00810303">
        <w:rPr>
          <w:sz w:val="26"/>
          <w:szCs w:val="26"/>
        </w:rPr>
        <w:lastRenderedPageBreak/>
        <w:t>Таблица 6</w:t>
      </w:r>
    </w:p>
    <w:p w:rsidR="00073DD6" w:rsidRPr="00810303" w:rsidRDefault="00073DD6" w:rsidP="00073DD6">
      <w:pPr>
        <w:widowControl w:val="0"/>
        <w:autoSpaceDE w:val="0"/>
        <w:jc w:val="center"/>
        <w:rPr>
          <w:sz w:val="26"/>
          <w:szCs w:val="26"/>
        </w:rPr>
      </w:pPr>
    </w:p>
    <w:p w:rsidR="00073DD6" w:rsidRPr="00F84341" w:rsidRDefault="00073DD6" w:rsidP="00073DD6">
      <w:pPr>
        <w:widowControl w:val="0"/>
        <w:autoSpaceDE w:val="0"/>
        <w:jc w:val="center"/>
        <w:rPr>
          <w:b/>
          <w:sz w:val="26"/>
          <w:szCs w:val="26"/>
        </w:rPr>
      </w:pPr>
      <w:bookmarkStart w:id="7" w:name="Par892"/>
      <w:bookmarkEnd w:id="7"/>
      <w:r w:rsidRPr="00F84341">
        <w:rPr>
          <w:b/>
          <w:sz w:val="26"/>
          <w:szCs w:val="26"/>
        </w:rPr>
        <w:t>Сведения о достижении значений показателей (индикаторов)</w:t>
      </w:r>
    </w:p>
    <w:p w:rsidR="00073DD6" w:rsidRPr="00810303" w:rsidRDefault="00073DD6" w:rsidP="00073DD6">
      <w:pPr>
        <w:widowControl w:val="0"/>
        <w:autoSpaceDE w:val="0"/>
        <w:rPr>
          <w:sz w:val="26"/>
          <w:szCs w:val="26"/>
        </w:rPr>
      </w:pPr>
    </w:p>
    <w:tbl>
      <w:tblPr>
        <w:tblW w:w="14742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00"/>
        <w:gridCol w:w="1680"/>
        <w:gridCol w:w="1320"/>
        <w:gridCol w:w="1800"/>
        <w:gridCol w:w="696"/>
        <w:gridCol w:w="28"/>
        <w:gridCol w:w="2665"/>
        <w:gridCol w:w="2693"/>
        <w:gridCol w:w="3260"/>
      </w:tblGrid>
      <w:tr w:rsidR="00073DD6" w:rsidRPr="00810303" w:rsidTr="002D7612">
        <w:trPr>
          <w:trHeight w:hRule="exact" w:val="18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1030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10303">
              <w:rPr>
                <w:sz w:val="26"/>
                <w:szCs w:val="26"/>
              </w:rPr>
              <w:t>/</w:t>
            </w:r>
            <w:proofErr w:type="spellStart"/>
            <w:r w:rsidRPr="0081030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7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Значения показателей (индикаторов) муниципальной программы, подпрограммы муниципальной программы, муниципальной целевой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73DD6" w:rsidRPr="00810303" w:rsidTr="002D7612">
        <w:trPr>
          <w:trHeight w:hRule="exact" w:val="71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 xml:space="preserve">год, предшествующий </w:t>
            </w:r>
            <w:proofErr w:type="gramStart"/>
            <w:r w:rsidRPr="00810303">
              <w:rPr>
                <w:sz w:val="26"/>
                <w:szCs w:val="26"/>
              </w:rPr>
              <w:t>отчетному</w:t>
            </w:r>
            <w:proofErr w:type="gramEnd"/>
            <w:r w:rsidRPr="00810303">
              <w:rPr>
                <w:sz w:val="26"/>
                <w:szCs w:val="26"/>
              </w:rPr>
              <w:t xml:space="preserve"> </w:t>
            </w:r>
            <w:hyperlink w:anchor="Par934" w:history="1">
              <w:r w:rsidRPr="00810303">
                <w:rPr>
                  <w:rStyle w:val="a3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538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отчетный год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</w:tr>
      <w:tr w:rsidR="00073DD6" w:rsidRPr="00810303" w:rsidTr="002D7612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план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факт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DD6" w:rsidRPr="00810303" w:rsidTr="002D7612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7</w:t>
            </w:r>
          </w:p>
        </w:tc>
      </w:tr>
      <w:tr w:rsidR="00073DD6" w:rsidRPr="00810303" w:rsidTr="002D7612">
        <w:tc>
          <w:tcPr>
            <w:tcW w:w="1474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Муниципальная программа</w:t>
            </w:r>
          </w:p>
        </w:tc>
      </w:tr>
      <w:tr w:rsidR="00073DD6" w:rsidRPr="00810303" w:rsidTr="002D7612">
        <w:trPr>
          <w:trHeight w:val="400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1.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Показатель (индикатор)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DD6" w:rsidRPr="00810303" w:rsidTr="002D7612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...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...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073DD6" w:rsidRPr="00810303" w:rsidRDefault="00073DD6" w:rsidP="00073DD6">
      <w:pPr>
        <w:widowControl w:val="0"/>
        <w:autoSpaceDE w:val="0"/>
        <w:ind w:left="540"/>
        <w:jc w:val="both"/>
        <w:rPr>
          <w:sz w:val="26"/>
          <w:szCs w:val="26"/>
        </w:rPr>
      </w:pPr>
    </w:p>
    <w:p w:rsidR="00073DD6" w:rsidRPr="00810303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  <w:sectPr w:rsidR="00073DD6" w:rsidRPr="00810303">
          <w:footnotePr>
            <w:pos w:val="beneathText"/>
          </w:footnotePr>
          <w:pgSz w:w="16837" w:h="11905" w:orient="landscape"/>
          <w:pgMar w:top="568" w:right="1134" w:bottom="851" w:left="1134" w:header="720" w:footer="720" w:gutter="0"/>
          <w:cols w:space="720"/>
          <w:docGrid w:linePitch="600"/>
        </w:sectPr>
      </w:pPr>
      <w:bookmarkStart w:id="8" w:name="Par934"/>
      <w:bookmarkEnd w:id="8"/>
      <w:r w:rsidRPr="00810303">
        <w:rPr>
          <w:sz w:val="26"/>
          <w:szCs w:val="26"/>
        </w:rPr>
        <w:t xml:space="preserve">&lt;*&gt; Приводится фактическое значение индикатора или показателя за год, предшествующий </w:t>
      </w:r>
      <w:proofErr w:type="gramStart"/>
      <w:r w:rsidRPr="00810303">
        <w:rPr>
          <w:sz w:val="26"/>
          <w:szCs w:val="26"/>
        </w:rPr>
        <w:t>отчетному</w:t>
      </w:r>
      <w:proofErr w:type="gramEnd"/>
      <w:r w:rsidRPr="00810303">
        <w:rPr>
          <w:sz w:val="26"/>
          <w:szCs w:val="26"/>
        </w:rPr>
        <w:t>.</w:t>
      </w:r>
    </w:p>
    <w:p w:rsidR="00073DD6" w:rsidRPr="00810303" w:rsidRDefault="00073DD6" w:rsidP="00073DD6">
      <w:pPr>
        <w:widowControl w:val="0"/>
        <w:autoSpaceDE w:val="0"/>
        <w:jc w:val="right"/>
        <w:rPr>
          <w:sz w:val="26"/>
          <w:szCs w:val="26"/>
        </w:rPr>
      </w:pPr>
    </w:p>
    <w:p w:rsidR="00073DD6" w:rsidRPr="00810303" w:rsidRDefault="00073DD6" w:rsidP="00073DD6">
      <w:pPr>
        <w:widowControl w:val="0"/>
        <w:autoSpaceDE w:val="0"/>
        <w:jc w:val="right"/>
        <w:rPr>
          <w:sz w:val="26"/>
          <w:szCs w:val="26"/>
        </w:rPr>
      </w:pPr>
      <w:r w:rsidRPr="00810303">
        <w:rPr>
          <w:sz w:val="26"/>
          <w:szCs w:val="26"/>
        </w:rPr>
        <w:t>Таблица 7</w:t>
      </w:r>
    </w:p>
    <w:p w:rsidR="00073DD6" w:rsidRPr="00810303" w:rsidRDefault="00073DD6" w:rsidP="00073DD6">
      <w:pPr>
        <w:widowControl w:val="0"/>
        <w:autoSpaceDE w:val="0"/>
        <w:jc w:val="center"/>
        <w:rPr>
          <w:sz w:val="26"/>
          <w:szCs w:val="26"/>
        </w:rPr>
      </w:pPr>
    </w:p>
    <w:p w:rsidR="00073DD6" w:rsidRPr="00810303" w:rsidRDefault="00073DD6" w:rsidP="00073DD6">
      <w:pPr>
        <w:widowControl w:val="0"/>
        <w:autoSpaceDE w:val="0"/>
        <w:jc w:val="center"/>
        <w:rPr>
          <w:b/>
          <w:bCs/>
          <w:sz w:val="26"/>
          <w:szCs w:val="26"/>
        </w:rPr>
      </w:pPr>
      <w:r w:rsidRPr="00810303">
        <w:rPr>
          <w:b/>
          <w:bCs/>
          <w:sz w:val="26"/>
          <w:szCs w:val="26"/>
        </w:rPr>
        <w:t>Отчет об использовании бюджетных ассигнований</w:t>
      </w:r>
    </w:p>
    <w:p w:rsidR="00073DD6" w:rsidRPr="00810303" w:rsidRDefault="00073DD6" w:rsidP="00073DD6">
      <w:pPr>
        <w:widowControl w:val="0"/>
        <w:autoSpaceDE w:val="0"/>
        <w:jc w:val="center"/>
        <w:rPr>
          <w:b/>
          <w:bCs/>
          <w:sz w:val="26"/>
          <w:szCs w:val="26"/>
        </w:rPr>
      </w:pPr>
      <w:r w:rsidRPr="00810303">
        <w:rPr>
          <w:b/>
          <w:bCs/>
          <w:sz w:val="26"/>
          <w:szCs w:val="26"/>
        </w:rPr>
        <w:t xml:space="preserve">бюджета муниципального образования </w:t>
      </w:r>
      <w:r>
        <w:rPr>
          <w:b/>
          <w:bCs/>
          <w:sz w:val="26"/>
          <w:szCs w:val="26"/>
        </w:rPr>
        <w:t>«</w:t>
      </w:r>
      <w:proofErr w:type="spellStart"/>
      <w:r>
        <w:rPr>
          <w:b/>
          <w:bCs/>
          <w:sz w:val="26"/>
          <w:szCs w:val="26"/>
        </w:rPr>
        <w:t>Шиньшинское</w:t>
      </w:r>
      <w:proofErr w:type="spellEnd"/>
      <w:r>
        <w:rPr>
          <w:b/>
          <w:bCs/>
          <w:sz w:val="26"/>
          <w:szCs w:val="26"/>
        </w:rPr>
        <w:t xml:space="preserve"> сельское поселение»</w:t>
      </w:r>
      <w:r w:rsidRPr="00810303">
        <w:rPr>
          <w:b/>
          <w:bCs/>
          <w:sz w:val="26"/>
          <w:szCs w:val="26"/>
        </w:rPr>
        <w:t xml:space="preserve"> на реализацию</w:t>
      </w:r>
    </w:p>
    <w:p w:rsidR="00073DD6" w:rsidRPr="00810303" w:rsidRDefault="00073DD6" w:rsidP="00073DD6">
      <w:pPr>
        <w:widowControl w:val="0"/>
        <w:autoSpaceDE w:val="0"/>
        <w:jc w:val="center"/>
        <w:rPr>
          <w:b/>
          <w:bCs/>
          <w:sz w:val="26"/>
          <w:szCs w:val="26"/>
        </w:rPr>
      </w:pPr>
      <w:r w:rsidRPr="00810303">
        <w:rPr>
          <w:b/>
          <w:bCs/>
          <w:sz w:val="26"/>
          <w:szCs w:val="26"/>
        </w:rPr>
        <w:t xml:space="preserve">муниципальной программы муниципального образования </w:t>
      </w:r>
      <w:r>
        <w:rPr>
          <w:b/>
          <w:bCs/>
          <w:sz w:val="26"/>
          <w:szCs w:val="26"/>
        </w:rPr>
        <w:t>«</w:t>
      </w:r>
      <w:proofErr w:type="spellStart"/>
      <w:r>
        <w:rPr>
          <w:b/>
          <w:bCs/>
          <w:sz w:val="26"/>
          <w:szCs w:val="26"/>
        </w:rPr>
        <w:t>Шиньшинское</w:t>
      </w:r>
      <w:proofErr w:type="spellEnd"/>
      <w:r>
        <w:rPr>
          <w:b/>
          <w:bCs/>
          <w:sz w:val="26"/>
          <w:szCs w:val="26"/>
        </w:rPr>
        <w:t xml:space="preserve"> сельское поселение»</w:t>
      </w:r>
    </w:p>
    <w:p w:rsidR="00073DD6" w:rsidRPr="00810303" w:rsidRDefault="00073DD6" w:rsidP="00073DD6">
      <w:pPr>
        <w:widowControl w:val="0"/>
        <w:autoSpaceDE w:val="0"/>
        <w:rPr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85"/>
        <w:gridCol w:w="2835"/>
        <w:gridCol w:w="2210"/>
        <w:gridCol w:w="483"/>
        <w:gridCol w:w="709"/>
        <w:gridCol w:w="567"/>
        <w:gridCol w:w="571"/>
        <w:gridCol w:w="2264"/>
        <w:gridCol w:w="2126"/>
        <w:gridCol w:w="1468"/>
      </w:tblGrid>
      <w:tr w:rsidR="00073DD6" w:rsidRPr="00810303" w:rsidTr="002D7612">
        <w:trPr>
          <w:trHeight w:hRule="exact" w:val="71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Ответственный исполнитель, соисполнители, муниципальный Заказчик-координатор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Расходы (тыс. рублей) по годам</w:t>
            </w:r>
          </w:p>
        </w:tc>
      </w:tr>
      <w:tr w:rsidR="00073DD6" w:rsidRPr="00810303" w:rsidTr="002D761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ind w:left="113" w:right="113"/>
              <w:jc w:val="center"/>
              <w:rPr>
                <w:b/>
                <w:sz w:val="26"/>
                <w:szCs w:val="26"/>
              </w:rPr>
            </w:pPr>
            <w:proofErr w:type="spellStart"/>
            <w:r w:rsidRPr="00810303">
              <w:rPr>
                <w:b/>
                <w:sz w:val="26"/>
                <w:szCs w:val="26"/>
              </w:rPr>
              <w:t>Рз</w:t>
            </w:r>
            <w:proofErr w:type="spellEnd"/>
            <w:r w:rsidRPr="00810303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10303">
              <w:rPr>
                <w:b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ЦСР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ВР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сводная бюджетная роспись, план на              01 января отчетного года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 xml:space="preserve">сводная бюджетная роспись на отчетную дату </w:t>
            </w:r>
            <w:hyperlink w:anchor="Par1078" w:history="1">
              <w:r w:rsidRPr="00810303">
                <w:rPr>
                  <w:rStyle w:val="a3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кассовое исполнение</w:t>
            </w:r>
          </w:p>
        </w:tc>
      </w:tr>
      <w:tr w:rsidR="00073DD6" w:rsidRPr="00810303" w:rsidTr="002D7612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10</w:t>
            </w:r>
          </w:p>
        </w:tc>
      </w:tr>
      <w:tr w:rsidR="00073DD6" w:rsidRPr="00810303" w:rsidTr="002D7612">
        <w:trPr>
          <w:trHeight w:hRule="exact" w:val="436"/>
        </w:trPr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всего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DD6" w:rsidRPr="00810303" w:rsidTr="002D7612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X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DD6" w:rsidRPr="00810303" w:rsidTr="002D7612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Мероприятие 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DD6" w:rsidRPr="00810303" w:rsidTr="002D7612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Мероприятие 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073DD6" w:rsidRDefault="00073DD6" w:rsidP="00073DD6">
      <w:pPr>
        <w:widowControl w:val="0"/>
        <w:pBdr>
          <w:bottom w:val="single" w:sz="6" w:space="1" w:color="auto"/>
        </w:pBdr>
        <w:autoSpaceDE w:val="0"/>
        <w:jc w:val="both"/>
        <w:rPr>
          <w:sz w:val="26"/>
          <w:szCs w:val="26"/>
        </w:rPr>
      </w:pPr>
      <w:bookmarkStart w:id="9" w:name="Par1078"/>
      <w:bookmarkEnd w:id="9"/>
    </w:p>
    <w:p w:rsidR="00073DD6" w:rsidRPr="00810303" w:rsidRDefault="00073DD6" w:rsidP="00073DD6">
      <w:pPr>
        <w:widowControl w:val="0"/>
        <w:autoSpaceDE w:val="0"/>
        <w:jc w:val="both"/>
        <w:rPr>
          <w:sz w:val="26"/>
          <w:szCs w:val="26"/>
        </w:rPr>
      </w:pPr>
      <w:r w:rsidRPr="00810303">
        <w:rPr>
          <w:sz w:val="26"/>
          <w:szCs w:val="26"/>
        </w:rPr>
        <w:t>&lt;*&gt; Для годового отчета - 31 декабря отчетного года.</w:t>
      </w:r>
    </w:p>
    <w:p w:rsidR="00073DD6" w:rsidRPr="00810303" w:rsidRDefault="00073DD6" w:rsidP="00073DD6">
      <w:pPr>
        <w:rPr>
          <w:sz w:val="26"/>
          <w:szCs w:val="26"/>
        </w:rPr>
        <w:sectPr w:rsidR="00073DD6" w:rsidRPr="00810303">
          <w:footnotePr>
            <w:pos w:val="beneathText"/>
          </w:footnotePr>
          <w:pgSz w:w="16837" w:h="11905" w:orient="landscape"/>
          <w:pgMar w:top="851" w:right="1134" w:bottom="567" w:left="1134" w:header="720" w:footer="720" w:gutter="0"/>
          <w:cols w:space="720"/>
          <w:docGrid w:linePitch="600"/>
        </w:sectPr>
      </w:pPr>
    </w:p>
    <w:p w:rsidR="00073DD6" w:rsidRPr="00810303" w:rsidRDefault="00073DD6" w:rsidP="00073DD6">
      <w:pPr>
        <w:widowControl w:val="0"/>
        <w:autoSpaceDE w:val="0"/>
        <w:jc w:val="right"/>
        <w:rPr>
          <w:sz w:val="26"/>
          <w:szCs w:val="26"/>
        </w:rPr>
      </w:pPr>
      <w:r w:rsidRPr="00810303">
        <w:rPr>
          <w:sz w:val="26"/>
          <w:szCs w:val="26"/>
        </w:rPr>
        <w:lastRenderedPageBreak/>
        <w:t>Таблица 8</w:t>
      </w:r>
    </w:p>
    <w:p w:rsidR="00073DD6" w:rsidRPr="00810303" w:rsidRDefault="00073DD6" w:rsidP="00073DD6">
      <w:pPr>
        <w:widowControl w:val="0"/>
        <w:autoSpaceDE w:val="0"/>
        <w:jc w:val="center"/>
        <w:rPr>
          <w:b/>
          <w:sz w:val="26"/>
          <w:szCs w:val="26"/>
        </w:rPr>
      </w:pPr>
      <w:r w:rsidRPr="00810303">
        <w:rPr>
          <w:b/>
          <w:sz w:val="26"/>
          <w:szCs w:val="26"/>
        </w:rPr>
        <w:t>Информация о расходах источников ресурсного обеспечения</w:t>
      </w:r>
    </w:p>
    <w:p w:rsidR="00073DD6" w:rsidRPr="00810303" w:rsidRDefault="00073DD6" w:rsidP="00073DD6">
      <w:pPr>
        <w:widowControl w:val="0"/>
        <w:autoSpaceDE w:val="0"/>
        <w:jc w:val="center"/>
        <w:rPr>
          <w:b/>
          <w:sz w:val="26"/>
          <w:szCs w:val="26"/>
        </w:rPr>
      </w:pPr>
      <w:r w:rsidRPr="00810303">
        <w:rPr>
          <w:b/>
          <w:sz w:val="26"/>
          <w:szCs w:val="26"/>
        </w:rPr>
        <w:t>на реализацию целей муниципальной программы</w:t>
      </w:r>
    </w:p>
    <w:p w:rsidR="00073DD6" w:rsidRPr="00810303" w:rsidRDefault="00073DD6" w:rsidP="00073DD6">
      <w:pPr>
        <w:widowControl w:val="0"/>
        <w:autoSpaceDE w:val="0"/>
        <w:jc w:val="center"/>
        <w:rPr>
          <w:b/>
          <w:sz w:val="26"/>
          <w:szCs w:val="26"/>
        </w:rPr>
      </w:pPr>
      <w:r w:rsidRPr="00810303">
        <w:rPr>
          <w:b/>
          <w:sz w:val="26"/>
          <w:szCs w:val="26"/>
        </w:rPr>
        <w:t xml:space="preserve">муниципального образования </w:t>
      </w: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Шиньшинское</w:t>
      </w:r>
      <w:proofErr w:type="spellEnd"/>
      <w:r>
        <w:rPr>
          <w:b/>
          <w:sz w:val="26"/>
          <w:szCs w:val="26"/>
        </w:rPr>
        <w:t xml:space="preserve"> сельское поселение»</w:t>
      </w:r>
      <w:r w:rsidRPr="00810303">
        <w:rPr>
          <w:b/>
          <w:sz w:val="26"/>
          <w:szCs w:val="26"/>
        </w:rPr>
        <w:t xml:space="preserve"> (тыс. рублей)</w:t>
      </w:r>
    </w:p>
    <w:p w:rsidR="00073DD6" w:rsidRPr="00810303" w:rsidRDefault="00073DD6" w:rsidP="00073DD6">
      <w:pPr>
        <w:widowControl w:val="0"/>
        <w:autoSpaceDE w:val="0"/>
        <w:jc w:val="center"/>
        <w:rPr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85"/>
        <w:gridCol w:w="3402"/>
        <w:gridCol w:w="3402"/>
        <w:gridCol w:w="3402"/>
        <w:gridCol w:w="2885"/>
      </w:tblGrid>
      <w:tr w:rsidR="00073DD6" w:rsidRPr="00F84341" w:rsidTr="002D7612">
        <w:trPr>
          <w:trHeight w:val="130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F84341" w:rsidRDefault="00073DD6" w:rsidP="002D761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84341">
              <w:rPr>
                <w:sz w:val="22"/>
                <w:szCs w:val="22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F84341" w:rsidRDefault="00073DD6" w:rsidP="002D761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84341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F84341" w:rsidRDefault="00073DD6" w:rsidP="002D761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84341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F84341" w:rsidRDefault="00073DD6" w:rsidP="002D761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84341">
              <w:rPr>
                <w:sz w:val="22"/>
                <w:szCs w:val="22"/>
              </w:rPr>
              <w:t>Оценка расходов (в соответствии с муниципальной программой)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F84341" w:rsidRDefault="00073DD6" w:rsidP="002D761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84341">
              <w:rPr>
                <w:sz w:val="22"/>
                <w:szCs w:val="22"/>
              </w:rPr>
              <w:t>Фактические расходы (кассовые расходы источников ресурсного обеспечения)</w:t>
            </w:r>
          </w:p>
        </w:tc>
      </w:tr>
      <w:tr w:rsidR="00073DD6" w:rsidRPr="00F84341" w:rsidTr="002D7612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F84341" w:rsidRDefault="00073DD6" w:rsidP="002D761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84341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F84341" w:rsidRDefault="00073DD6" w:rsidP="002D761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84341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F84341" w:rsidRDefault="00073DD6" w:rsidP="002D761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84341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F84341" w:rsidRDefault="00073DD6" w:rsidP="002D761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84341">
              <w:rPr>
                <w:sz w:val="22"/>
                <w:szCs w:val="22"/>
              </w:rPr>
              <w:t>4</w:t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F84341" w:rsidRDefault="00073DD6" w:rsidP="002D761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84341">
              <w:rPr>
                <w:sz w:val="22"/>
                <w:szCs w:val="22"/>
              </w:rPr>
              <w:t>5</w:t>
            </w:r>
          </w:p>
        </w:tc>
      </w:tr>
      <w:tr w:rsidR="00073DD6" w:rsidRPr="00F84341" w:rsidTr="002D7612">
        <w:trPr>
          <w:trHeight w:hRule="exact" w:val="436"/>
        </w:trPr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F84341" w:rsidRDefault="00073DD6" w:rsidP="002D761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84341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F84341" w:rsidRDefault="00073DD6" w:rsidP="002D761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F84341" w:rsidRDefault="00073DD6" w:rsidP="002D761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84341">
              <w:rPr>
                <w:sz w:val="22"/>
                <w:szCs w:val="22"/>
              </w:rPr>
              <w:t>всего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F84341" w:rsidRDefault="00073DD6" w:rsidP="002D761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F84341" w:rsidRDefault="00073DD6" w:rsidP="002D761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73DD6" w:rsidRPr="00F84341" w:rsidTr="002D7612">
        <w:trPr>
          <w:trHeight w:hRule="exact" w:val="80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F84341" w:rsidRDefault="00073DD6" w:rsidP="002D7612"/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F84341" w:rsidRDefault="00073DD6" w:rsidP="002D7612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F84341" w:rsidRDefault="00073DD6" w:rsidP="002D761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84341">
              <w:rPr>
                <w:sz w:val="22"/>
                <w:szCs w:val="22"/>
              </w:rPr>
              <w:t>республиканский бюджет Республики Марий Эл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F84341" w:rsidRDefault="00073DD6" w:rsidP="002D761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F84341" w:rsidRDefault="00073DD6" w:rsidP="002D761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73DD6" w:rsidRPr="00F84341" w:rsidTr="002D7612">
        <w:trPr>
          <w:trHeight w:hRule="exact" w:val="48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F84341" w:rsidRDefault="00073DD6" w:rsidP="002D7612"/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F84341" w:rsidRDefault="00073DD6" w:rsidP="002D7612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F84341" w:rsidRDefault="00073DD6" w:rsidP="002D761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84341">
              <w:rPr>
                <w:sz w:val="22"/>
                <w:szCs w:val="22"/>
              </w:rPr>
              <w:t xml:space="preserve">федеральный бюджет </w:t>
            </w:r>
            <w:hyperlink w:anchor="Par1169" w:history="1">
              <w:r w:rsidRPr="00F84341">
                <w:rPr>
                  <w:rStyle w:val="a3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F84341" w:rsidRDefault="00073DD6" w:rsidP="002D761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F84341" w:rsidRDefault="00073DD6" w:rsidP="002D761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73DD6" w:rsidRPr="00F84341" w:rsidTr="002D7612">
        <w:trPr>
          <w:trHeight w:hRule="exact" w:val="988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F84341" w:rsidRDefault="00073DD6" w:rsidP="002D7612"/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F84341" w:rsidRDefault="00073DD6" w:rsidP="002D7612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F84341" w:rsidRDefault="00073DD6" w:rsidP="002D761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84341">
              <w:rPr>
                <w:rStyle w:val="a3"/>
                <w:sz w:val="22"/>
                <w:szCs w:val="22"/>
                <w:lang w:eastAsia="ar-SA"/>
              </w:rPr>
              <w:t>бюджет муниципального образования «</w:t>
            </w:r>
            <w:proofErr w:type="spellStart"/>
            <w:r>
              <w:rPr>
                <w:rStyle w:val="a3"/>
                <w:sz w:val="22"/>
                <w:szCs w:val="22"/>
                <w:lang w:eastAsia="ar-SA"/>
              </w:rPr>
              <w:t>Шиньшин</w:t>
            </w:r>
            <w:r w:rsidRPr="00F84341">
              <w:rPr>
                <w:rStyle w:val="a3"/>
                <w:sz w:val="22"/>
                <w:szCs w:val="22"/>
                <w:lang w:eastAsia="ar-SA"/>
              </w:rPr>
              <w:t>ск</w:t>
            </w:r>
            <w:r>
              <w:rPr>
                <w:rStyle w:val="a3"/>
                <w:sz w:val="22"/>
                <w:szCs w:val="22"/>
                <w:lang w:eastAsia="ar-SA"/>
              </w:rPr>
              <w:t>ое</w:t>
            </w:r>
            <w:proofErr w:type="spellEnd"/>
            <w:r>
              <w:rPr>
                <w:rStyle w:val="a3"/>
                <w:sz w:val="22"/>
                <w:szCs w:val="22"/>
                <w:lang w:eastAsia="ar-SA"/>
              </w:rPr>
              <w:t xml:space="preserve"> сельское поселение</w:t>
            </w:r>
            <w:hyperlink w:anchor="Par485" w:history="1">
              <w:r w:rsidRPr="00F84341">
                <w:rPr>
                  <w:rStyle w:val="a3"/>
                  <w:sz w:val="22"/>
                  <w:szCs w:val="22"/>
                  <w:lang w:eastAsia="ar-SA"/>
                </w:rPr>
                <w:t>&lt;*&gt;</w:t>
              </w:r>
            </w:hyperlink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F84341" w:rsidRDefault="00073DD6" w:rsidP="002D761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F84341" w:rsidRDefault="00073DD6" w:rsidP="002D761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73DD6" w:rsidRPr="00F84341" w:rsidTr="002D7612">
        <w:trPr>
          <w:trHeight w:hRule="exact" w:val="988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F84341" w:rsidRDefault="00073DD6" w:rsidP="002D7612"/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F84341" w:rsidRDefault="00073DD6" w:rsidP="002D7612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F84341" w:rsidRDefault="00073DD6" w:rsidP="002D761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84341">
              <w:rPr>
                <w:sz w:val="22"/>
                <w:szCs w:val="22"/>
              </w:rPr>
              <w:t xml:space="preserve">бюджет муниципального образования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Шиньш</w:t>
            </w:r>
            <w:r w:rsidRPr="00F84341">
              <w:rPr>
                <w:sz w:val="22"/>
                <w:szCs w:val="22"/>
              </w:rPr>
              <w:t>инское</w:t>
            </w:r>
            <w:proofErr w:type="spellEnd"/>
            <w:r w:rsidRPr="00F84341">
              <w:rPr>
                <w:sz w:val="22"/>
                <w:szCs w:val="22"/>
              </w:rPr>
              <w:t xml:space="preserve"> сельское поселение»</w:t>
            </w:r>
            <w:hyperlink w:anchor="Par485" w:history="1">
              <w:r w:rsidRPr="00F84341">
                <w:rPr>
                  <w:rStyle w:val="a3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F84341" w:rsidRDefault="00073DD6" w:rsidP="002D761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F84341" w:rsidRDefault="00073DD6" w:rsidP="002D761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73DD6" w:rsidRPr="00F84341" w:rsidTr="002D7612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F84341" w:rsidRDefault="00073DD6" w:rsidP="002D7612"/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F84341" w:rsidRDefault="00073DD6" w:rsidP="002D7612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F84341" w:rsidRDefault="00073DD6" w:rsidP="002D761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84341">
              <w:rPr>
                <w:sz w:val="22"/>
                <w:szCs w:val="22"/>
              </w:rPr>
              <w:t xml:space="preserve">внебюджетные источники </w:t>
            </w:r>
            <w:hyperlink w:anchor="Par1169" w:history="1">
              <w:r w:rsidRPr="00F84341">
                <w:rPr>
                  <w:rStyle w:val="a3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F84341" w:rsidRDefault="00073DD6" w:rsidP="002D761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F84341" w:rsidRDefault="00073DD6" w:rsidP="002D761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73DD6" w:rsidRPr="00F84341" w:rsidTr="002D7612">
        <w:trPr>
          <w:trHeight w:val="31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F84341" w:rsidRDefault="00073DD6" w:rsidP="002D761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84341">
              <w:rPr>
                <w:sz w:val="22"/>
                <w:szCs w:val="22"/>
              </w:rPr>
              <w:t>...</w:t>
            </w:r>
          </w:p>
          <w:p w:rsidR="00073DD6" w:rsidRPr="00F84341" w:rsidRDefault="00073DD6" w:rsidP="002D761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73DD6" w:rsidRPr="00F84341" w:rsidRDefault="00073DD6" w:rsidP="002D761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F84341" w:rsidRDefault="00073DD6" w:rsidP="002D761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F84341" w:rsidRDefault="00073DD6" w:rsidP="002D761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F84341" w:rsidRDefault="00073DD6" w:rsidP="002D761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F84341" w:rsidRDefault="00073DD6" w:rsidP="002D761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73DD6" w:rsidRPr="00810303" w:rsidRDefault="00073DD6" w:rsidP="00073DD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10303">
        <w:rPr>
          <w:sz w:val="26"/>
          <w:szCs w:val="26"/>
        </w:rPr>
        <w:t>--------------------------------</w:t>
      </w:r>
    </w:p>
    <w:p w:rsidR="00073DD6" w:rsidRDefault="00073DD6" w:rsidP="00073DD6">
      <w:pPr>
        <w:widowControl w:val="0"/>
        <w:autoSpaceDE w:val="0"/>
        <w:ind w:firstLine="540"/>
        <w:jc w:val="both"/>
      </w:pPr>
      <w:bookmarkStart w:id="10" w:name="Par1169"/>
      <w:bookmarkEnd w:id="10"/>
      <w:r w:rsidRPr="00F84341">
        <w:lastRenderedPageBreak/>
        <w:t>&lt;*&gt; При условии выделения средств.</w:t>
      </w:r>
    </w:p>
    <w:p w:rsidR="00073DD6" w:rsidRDefault="00073DD6" w:rsidP="00073DD6">
      <w:pPr>
        <w:widowControl w:val="0"/>
        <w:autoSpaceDE w:val="0"/>
        <w:ind w:firstLine="540"/>
        <w:jc w:val="both"/>
      </w:pPr>
    </w:p>
    <w:p w:rsidR="00073DD6" w:rsidRDefault="00073DD6" w:rsidP="00073DD6">
      <w:pPr>
        <w:widowControl w:val="0"/>
        <w:autoSpaceDE w:val="0"/>
        <w:ind w:firstLine="540"/>
        <w:jc w:val="both"/>
      </w:pPr>
    </w:p>
    <w:p w:rsidR="00073DD6" w:rsidRPr="00F84341" w:rsidRDefault="00073DD6" w:rsidP="00073DD6">
      <w:pPr>
        <w:widowControl w:val="0"/>
        <w:autoSpaceDE w:val="0"/>
        <w:ind w:firstLine="540"/>
        <w:jc w:val="both"/>
      </w:pPr>
    </w:p>
    <w:p w:rsidR="00073DD6" w:rsidRPr="00810303" w:rsidRDefault="00073DD6" w:rsidP="00073DD6">
      <w:pPr>
        <w:widowControl w:val="0"/>
        <w:autoSpaceDE w:val="0"/>
        <w:jc w:val="right"/>
        <w:rPr>
          <w:sz w:val="26"/>
          <w:szCs w:val="26"/>
        </w:rPr>
      </w:pPr>
      <w:r w:rsidRPr="00810303">
        <w:rPr>
          <w:sz w:val="26"/>
          <w:szCs w:val="26"/>
        </w:rPr>
        <w:t>Таблица 9</w:t>
      </w:r>
    </w:p>
    <w:p w:rsidR="00073DD6" w:rsidRPr="00810303" w:rsidRDefault="00073DD6" w:rsidP="00073DD6">
      <w:pPr>
        <w:widowControl w:val="0"/>
        <w:autoSpaceDE w:val="0"/>
        <w:jc w:val="center"/>
        <w:rPr>
          <w:b/>
          <w:sz w:val="26"/>
          <w:szCs w:val="26"/>
        </w:rPr>
      </w:pPr>
      <w:bookmarkStart w:id="11" w:name="Par1245"/>
      <w:bookmarkEnd w:id="11"/>
    </w:p>
    <w:p w:rsidR="00073DD6" w:rsidRPr="00810303" w:rsidRDefault="00073DD6" w:rsidP="00073DD6">
      <w:pPr>
        <w:widowControl w:val="0"/>
        <w:autoSpaceDE w:val="0"/>
        <w:jc w:val="center"/>
        <w:rPr>
          <w:b/>
          <w:sz w:val="26"/>
          <w:szCs w:val="26"/>
        </w:rPr>
      </w:pPr>
      <w:r w:rsidRPr="00810303">
        <w:rPr>
          <w:b/>
          <w:sz w:val="26"/>
          <w:szCs w:val="26"/>
        </w:rPr>
        <w:t>Основные показатели, характеризующие ход реализации</w:t>
      </w:r>
    </w:p>
    <w:p w:rsidR="00073DD6" w:rsidRPr="00810303" w:rsidRDefault="00073DD6" w:rsidP="00073DD6">
      <w:pPr>
        <w:widowControl w:val="0"/>
        <w:autoSpaceDE w:val="0"/>
        <w:jc w:val="center"/>
        <w:rPr>
          <w:b/>
          <w:sz w:val="26"/>
          <w:szCs w:val="26"/>
        </w:rPr>
      </w:pPr>
      <w:r w:rsidRPr="00810303">
        <w:rPr>
          <w:b/>
          <w:sz w:val="26"/>
          <w:szCs w:val="26"/>
        </w:rPr>
        <w:t xml:space="preserve">муниципальных программ муниципального образования </w:t>
      </w: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Шиньшинское</w:t>
      </w:r>
      <w:proofErr w:type="spellEnd"/>
      <w:r>
        <w:rPr>
          <w:b/>
          <w:sz w:val="26"/>
          <w:szCs w:val="26"/>
        </w:rPr>
        <w:t xml:space="preserve"> сельское поселение»</w:t>
      </w:r>
    </w:p>
    <w:p w:rsidR="00073DD6" w:rsidRPr="00810303" w:rsidRDefault="00073DD6" w:rsidP="00073DD6">
      <w:pPr>
        <w:widowControl w:val="0"/>
        <w:autoSpaceDE w:val="0"/>
        <w:jc w:val="center"/>
        <w:rPr>
          <w:b/>
          <w:sz w:val="26"/>
          <w:szCs w:val="26"/>
        </w:rPr>
      </w:pPr>
      <w:r w:rsidRPr="00810303">
        <w:rPr>
          <w:b/>
          <w:sz w:val="26"/>
          <w:szCs w:val="26"/>
        </w:rPr>
        <w:t>(приложение к сводному годовому докладу)</w:t>
      </w:r>
    </w:p>
    <w:p w:rsidR="00073DD6" w:rsidRPr="00810303" w:rsidRDefault="00073DD6" w:rsidP="00073DD6">
      <w:pPr>
        <w:widowControl w:val="0"/>
        <w:autoSpaceDE w:val="0"/>
        <w:rPr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00"/>
        <w:gridCol w:w="2040"/>
        <w:gridCol w:w="1800"/>
        <w:gridCol w:w="1200"/>
        <w:gridCol w:w="1320"/>
        <w:gridCol w:w="1200"/>
        <w:gridCol w:w="2330"/>
        <w:gridCol w:w="1984"/>
        <w:gridCol w:w="1560"/>
        <w:gridCol w:w="1892"/>
      </w:tblGrid>
      <w:tr w:rsidR="00073DD6" w:rsidRPr="00810303" w:rsidTr="002D7612">
        <w:trPr>
          <w:trHeight w:hRule="exact" w:val="1264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1030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10303">
              <w:rPr>
                <w:sz w:val="26"/>
                <w:szCs w:val="26"/>
              </w:rPr>
              <w:t>/</w:t>
            </w:r>
            <w:proofErr w:type="spellStart"/>
            <w:r w:rsidRPr="0081030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Объем средств из всех источников финансирования             (тыс. рублей)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В том числе средства бюджета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Шиньшинское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  <w:r w:rsidRPr="00810303">
              <w:rPr>
                <w:sz w:val="26"/>
                <w:szCs w:val="26"/>
              </w:rPr>
              <w:t>» (тыс. рублей)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Показатели (индикаторы) муниципальной программы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Оценка хода реализации муниципальной программы</w:t>
            </w:r>
          </w:p>
        </w:tc>
      </w:tr>
      <w:tr w:rsidR="00073DD6" w:rsidRPr="00810303" w:rsidTr="002D7612">
        <w:trPr>
          <w:trHeight w:hRule="exact" w:val="988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план на отчетный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факт отчетного года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план на отчетный год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факт отчетного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запланированные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достигнутые</w:t>
            </w: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rPr>
                <w:sz w:val="26"/>
                <w:szCs w:val="26"/>
              </w:rPr>
            </w:pPr>
          </w:p>
        </w:tc>
      </w:tr>
      <w:tr w:rsidR="00073DD6" w:rsidRPr="00810303" w:rsidTr="002D7612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b/>
                <w:sz w:val="26"/>
                <w:szCs w:val="26"/>
              </w:rPr>
            </w:pPr>
            <w:r w:rsidRPr="00810303">
              <w:rPr>
                <w:b/>
                <w:sz w:val="26"/>
                <w:szCs w:val="26"/>
              </w:rPr>
              <w:t>10</w:t>
            </w:r>
          </w:p>
        </w:tc>
      </w:tr>
      <w:tr w:rsidR="00073DD6" w:rsidRPr="00810303" w:rsidTr="002D7612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1.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DD6" w:rsidRPr="00810303" w:rsidTr="002D7612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2.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DD6" w:rsidRPr="00810303" w:rsidTr="002D7612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3.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73DD6" w:rsidRPr="00810303" w:rsidTr="002D7612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...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  <w:r w:rsidRPr="00810303">
              <w:rPr>
                <w:sz w:val="26"/>
                <w:szCs w:val="26"/>
              </w:rPr>
              <w:t>...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D6" w:rsidRPr="00810303" w:rsidRDefault="00073DD6" w:rsidP="002D7612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073DD6" w:rsidRPr="00810303" w:rsidRDefault="00073DD6" w:rsidP="00073DD6">
      <w:pPr>
        <w:widowControl w:val="0"/>
        <w:autoSpaceDE w:val="0"/>
        <w:rPr>
          <w:sz w:val="26"/>
          <w:szCs w:val="26"/>
        </w:rPr>
      </w:pPr>
    </w:p>
    <w:p w:rsidR="00073DD6" w:rsidRPr="00810303" w:rsidRDefault="00073DD6" w:rsidP="00073DD6">
      <w:pPr>
        <w:widowControl w:val="0"/>
        <w:autoSpaceDE w:val="0"/>
        <w:rPr>
          <w:sz w:val="26"/>
          <w:szCs w:val="26"/>
        </w:rPr>
      </w:pPr>
    </w:p>
    <w:p w:rsidR="00073DD6" w:rsidRPr="00810303" w:rsidRDefault="00073DD6" w:rsidP="00073DD6">
      <w:pPr>
        <w:widowControl w:val="0"/>
        <w:autoSpaceDE w:val="0"/>
        <w:jc w:val="center"/>
        <w:rPr>
          <w:sz w:val="26"/>
          <w:szCs w:val="26"/>
        </w:rPr>
      </w:pPr>
      <w:r w:rsidRPr="00810303">
        <w:rPr>
          <w:sz w:val="26"/>
          <w:szCs w:val="26"/>
        </w:rPr>
        <w:t>___________________</w:t>
      </w:r>
    </w:p>
    <w:p w:rsidR="00073DD6" w:rsidRPr="00810303" w:rsidRDefault="00073DD6" w:rsidP="00073DD6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</w:p>
    <w:p w:rsidR="00073DD6" w:rsidRDefault="00073DD6" w:rsidP="00073DD6"/>
    <w:p w:rsidR="000271B4" w:rsidRDefault="00073DD6">
      <w:r>
        <w:t>-</w:t>
      </w:r>
    </w:p>
    <w:sectPr w:rsidR="000271B4" w:rsidSect="00073D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pos w:val="beneathText"/>
  </w:footnotePr>
  <w:compat/>
  <w:rsids>
    <w:rsidRoot w:val="00073DD6"/>
    <w:rsid w:val="000271B4"/>
    <w:rsid w:val="0007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3DD6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3DD6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styleId="a3">
    <w:name w:val="Hyperlink"/>
    <w:semiHidden/>
    <w:unhideWhenUsed/>
    <w:rsid w:val="00073DD6"/>
    <w:rPr>
      <w:color w:val="000080"/>
      <w:u w:val="single"/>
    </w:rPr>
  </w:style>
  <w:style w:type="paragraph" w:customStyle="1" w:styleId="ConsPlusTitle">
    <w:name w:val="ConsPlusTitle"/>
    <w:rsid w:val="00073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73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3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D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73D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Desktop/&#1084;&#1086;&#1080;%20&#1076;&#1086;&#1082;&#1091;&#1084;&#1077;&#1085;&#1090;&#1099;/&#1055;&#1056;&#1054;&#1045;&#1050;&#1058;&#1067;/&#1086;&#1090;&#1074;&#1077;&#1090;%20&#1085;&#1072;%20&#1084;&#1091;&#1085;&#1080;&#1094;%20&#1087;&#1088;&#1086;&#1075;&#1088;&#1072;&#1084;&#1084;&#1099;%20&#1086;&#1094;&#1077;&#1085;&#1082;&#1072;%20&#1077;&#1092;&#1092;&#1077;&#1082;&#1090;&#1080;&#1074;&#1085;&#1086;&#1089;&#1090;&#1080;.docx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file:///C:/Users/user/Desktop/&#1084;&#1086;&#1080;%20&#1076;&#1086;&#1082;&#1091;&#1084;&#1077;&#1085;&#1090;&#1099;/&#1055;&#1056;&#1054;&#1045;&#1050;&#1058;&#1067;/&#1086;&#1090;&#1074;&#1077;&#1090;%20&#1085;&#1072;%20&#1084;&#1091;&#1085;&#1080;&#1094;%20&#1087;&#1088;&#1086;&#1075;&#1088;&#1072;&#1084;&#1084;&#1099;%20&#1086;&#1094;&#1077;&#1085;&#1082;&#1072;%20&#1077;&#1092;&#1092;&#1077;&#1082;&#1090;&#1080;&#1074;&#1085;&#1086;&#1089;&#1090;&#1080;.docx" TargetMode="External"/><Relationship Id="rId12" Type="http://schemas.openxmlformats.org/officeDocument/2006/relationships/hyperlink" Target="file:///C:/Users/user/Desktop/&#1084;&#1086;&#1080;%20&#1076;&#1086;&#1082;&#1091;&#1084;&#1077;&#1085;&#1090;&#1099;/&#1055;&#1056;&#1054;&#1045;&#1050;&#1058;&#1067;/&#1086;&#1090;&#1074;&#1077;&#1090;%20&#1085;&#1072;%20&#1084;&#1091;&#1085;&#1080;&#1094;%20&#1087;&#1088;&#1086;&#1075;&#1088;&#1072;&#1084;&#1084;&#1099;%20&#1086;&#1094;&#1077;&#1085;&#1082;&#1072;%20&#1077;&#1092;&#1092;&#1077;&#1082;&#1090;&#1080;&#1074;&#1085;&#1086;&#1089;&#1090;&#1080;.docx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file:///C:/Users/user/Desktop/&#1084;&#1086;&#1080;%20&#1076;&#1086;&#1082;&#1091;&#1084;&#1077;&#1085;&#1090;&#1099;/&#1055;&#1056;&#1054;&#1045;&#1050;&#1058;&#1067;/&#1086;&#1090;&#1074;&#1077;&#1090;%20&#1085;&#1072;%20&#1084;&#1091;&#1085;&#1080;&#1094;%20&#1087;&#1088;&#1086;&#1075;&#1088;&#1072;&#1084;&#1084;&#1099;%20&#1086;&#1094;&#1077;&#1085;&#1082;&#1072;%20&#1077;&#1092;&#1092;&#1077;&#1082;&#1090;&#1080;&#1074;&#1085;&#1086;&#1089;&#1090;&#1080;.docx" TargetMode="External"/><Relationship Id="rId11" Type="http://schemas.openxmlformats.org/officeDocument/2006/relationships/hyperlink" Target="file:///C:/Users/user/Desktop/&#1084;&#1086;&#1080;%20&#1076;&#1086;&#1082;&#1091;&#1084;&#1077;&#1085;&#1090;&#1099;/&#1055;&#1056;&#1054;&#1045;&#1050;&#1058;&#1067;/&#1086;&#1090;&#1074;&#1077;&#1090;%20&#1085;&#1072;%20&#1084;&#1091;&#1085;&#1080;&#1094;%20&#1087;&#1088;&#1086;&#1075;&#1088;&#1072;&#1084;&#1084;&#1099;%20&#1086;&#1094;&#1077;&#1085;&#1082;&#1072;%20&#1077;&#1092;&#1092;&#1077;&#1082;&#1090;&#1080;&#1074;&#1085;&#1086;&#1089;&#1090;&#1080;.docx" TargetMode="Externa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file:///C:/Users/user/Desktop/&#1084;&#1086;&#1080;%20&#1076;&#1086;&#1082;&#1091;&#1084;&#1077;&#1085;&#1090;&#1099;/&#1055;&#1056;&#1054;&#1045;&#1050;&#1058;&#1067;/&#1086;&#1090;&#1074;&#1077;&#1090;%20&#1085;&#1072;%20&#1084;&#1091;&#1085;&#1080;&#1094;%20&#1087;&#1088;&#1086;&#1075;&#1088;&#1072;&#1084;&#1084;&#1099;%20&#1086;&#1094;&#1077;&#1085;&#1082;&#1072;%20&#1077;&#1092;&#1092;&#1077;&#1082;&#1090;&#1080;&#1074;&#1085;&#1086;&#1089;&#1090;&#1080;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/Users/user/Desktop/&#1084;&#1086;&#1080;%20&#1076;&#1086;&#1082;&#1091;&#1084;&#1077;&#1085;&#1090;&#1099;/&#1055;&#1056;&#1054;&#1045;&#1050;&#1058;&#1067;/&#1086;&#1090;&#1074;&#1077;&#1090;%20&#1085;&#1072;%20&#1084;&#1091;&#1085;&#1080;&#1094;%20&#1087;&#1088;&#1086;&#1075;&#1088;&#1072;&#1084;&#1084;&#1099;%20&#1086;&#1094;&#1077;&#1085;&#1082;&#1072;%20&#1077;&#1092;&#1092;&#1077;&#1082;&#1090;&#1080;&#1074;&#1085;&#1086;&#1089;&#1090;&#1080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5FF8C0E40A984C8A26163D8A47CA9B" ma:contentTypeVersion="2" ma:contentTypeDescription="Создание документа." ma:contentTypeScope="" ma:versionID="34c4711b0ac21c6998be469414378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c4af749-c090-4f8d-95b8-51ee2bb68a83" targetNamespace="http://schemas.microsoft.com/office/2006/metadata/properties" ma:root="true" ma:fieldsID="378ca61884ba3297b7ef79c972356586" ns2:_="" ns3:_="" ns4:_="">
    <xsd:import namespace="57504d04-691e-4fc4-8f09-4f19fdbe90f6"/>
    <xsd:import namespace="6d7c22ec-c6a4-4777-88aa-bc3c76ac660e"/>
    <xsd:import namespace="1c4af749-c090-4f8d-95b8-51ee2bb68a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af749-c090-4f8d-95b8-51ee2bb68a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разработки, реализации и оценки эффективности муниципальных программ муниципального образования «Шиньшинское сельское поселение»</_x041e__x043f__x0438__x0441__x0430__x043d__x0438__x0435_>
    <_x041f__x0430__x043f__x043a__x0430_ xmlns="1c4af749-c090-4f8d-95b8-51ee2bb68a83">2018</_x041f__x0430__x043f__x043a__x0430_>
    <_dlc_DocId xmlns="57504d04-691e-4fc4-8f09-4f19fdbe90f6">XXJ7TYMEEKJ2-6102-55</_dlc_DocId>
    <_dlc_DocIdUrl xmlns="57504d04-691e-4fc4-8f09-4f19fdbe90f6">
      <Url>https://vip.gov.mari.ru/morki/shinsha/_layouts/DocIdRedir.aspx?ID=XXJ7TYMEEKJ2-6102-55</Url>
      <Description>XXJ7TYMEEKJ2-6102-55</Description>
    </_dlc_DocIdUrl>
  </documentManagement>
</p:properties>
</file>

<file path=customXml/itemProps1.xml><?xml version="1.0" encoding="utf-8"?>
<ds:datastoreItem xmlns:ds="http://schemas.openxmlformats.org/officeDocument/2006/customXml" ds:itemID="{FA3A8AE7-29C3-439F-A607-78E37FC89796}"/>
</file>

<file path=customXml/itemProps2.xml><?xml version="1.0" encoding="utf-8"?>
<ds:datastoreItem xmlns:ds="http://schemas.openxmlformats.org/officeDocument/2006/customXml" ds:itemID="{7F709E24-EEE4-45BA-9990-238B48716309}"/>
</file>

<file path=customXml/itemProps3.xml><?xml version="1.0" encoding="utf-8"?>
<ds:datastoreItem xmlns:ds="http://schemas.openxmlformats.org/officeDocument/2006/customXml" ds:itemID="{4A2AFE53-3D22-481B-960E-60D7EB36C49C}"/>
</file>

<file path=customXml/itemProps4.xml><?xml version="1.0" encoding="utf-8"?>
<ds:datastoreItem xmlns:ds="http://schemas.openxmlformats.org/officeDocument/2006/customXml" ds:itemID="{AE51B96F-65BB-4026-9CD0-1FF00C5F1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3442</Words>
  <Characters>19625</Characters>
  <Application>Microsoft Office Word</Application>
  <DocSecurity>0</DocSecurity>
  <Lines>163</Lines>
  <Paragraphs>46</Paragraphs>
  <ScaleCrop>false</ScaleCrop>
  <Company>Krokoz™ Inc.</Company>
  <LinksUpToDate>false</LinksUpToDate>
  <CharactersWithSpaces>23021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ПОСТАНОВЛЕНИЕ  №5 от 12.07.18</dc:title>
  <dc:creator>user</dc:creator>
  <cp:lastModifiedBy>user</cp:lastModifiedBy>
  <cp:revision>2</cp:revision>
  <dcterms:created xsi:type="dcterms:W3CDTF">2018-09-24T13:05:00Z</dcterms:created>
  <dcterms:modified xsi:type="dcterms:W3CDTF">2018-09-24T13:08:00Z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0x0101003B5FF8C0E40A984C8A26163D8A47CA9B</vt:lpwstr>
  </property>
  <property fmtid="{D5CDD505-2E9C-101B-9397-08002B2CF9AE}" pid="3" name="_dlc_DocIdItemGuid">
    <vt:lpwstr>cd1f2004-5763-42cb-9285-cfbd5fea0d5f</vt:lpwstr>
  </property>
</Properties>
</file>